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8646F" w14:textId="77777777" w:rsidR="00005E5E" w:rsidRDefault="00AF3E2C" w:rsidP="00005E5E">
      <w:pPr>
        <w:spacing w:line="360" w:lineRule="auto"/>
        <w:ind w:right="1559"/>
        <w:jc w:val="both"/>
        <w:rPr>
          <w:rFonts w:asciiTheme="minorBidi" w:hAnsiTheme="minorBidi"/>
          <w:b/>
          <w:bCs/>
          <w:sz w:val="24"/>
          <w:szCs w:val="24"/>
          <w:lang w:eastAsia="zh-CN"/>
        </w:rPr>
      </w:pPr>
      <w:r w:rsidRPr="000303E7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KRAIBURG </w:t>
      </w:r>
      <w:proofErr w:type="gramStart"/>
      <w:r w:rsidRPr="000303E7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TPE(</w:t>
      </w:r>
      <w:proofErr w:type="gramEnd"/>
      <w:r w:rsidRPr="000303E7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크라이버그</w:t>
      </w:r>
      <w:r w:rsidRPr="000303E7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 </w:t>
      </w:r>
      <w:proofErr w:type="gramStart"/>
      <w:r w:rsidRPr="000303E7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티피이</w:t>
      </w:r>
      <w:r w:rsidRPr="000303E7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)</w:t>
      </w:r>
      <w:r w:rsidR="00570795" w:rsidRPr="000303E7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의</w:t>
      </w:r>
      <w:proofErr w:type="gramEnd"/>
      <w:r w:rsidR="004D2A16" w:rsidRPr="000303E7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 </w:t>
      </w:r>
      <w:r w:rsidR="004D2A16" w:rsidRPr="000303E7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소재</w:t>
      </w:r>
      <w:r w:rsidR="00B67BDA" w:rsidRPr="000303E7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가</w:t>
      </w:r>
      <w:r w:rsidR="00B67BDA" w:rsidRPr="000303E7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 </w:t>
      </w:r>
      <w:r w:rsidR="004D2A16" w:rsidRPr="000303E7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영양</w:t>
      </w:r>
      <w:r w:rsidR="00625549">
        <w:rPr>
          <w:rFonts w:asciiTheme="minorBidi" w:eastAsia="NanumGothic" w:hAnsiTheme="minorBidi" w:hint="eastAsia"/>
          <w:b/>
          <w:bCs/>
          <w:sz w:val="24"/>
          <w:szCs w:val="24"/>
          <w:lang w:eastAsia="ko-KR"/>
        </w:rPr>
        <w:t>용</w:t>
      </w:r>
      <w:r w:rsidR="00625549">
        <w:rPr>
          <w:rFonts w:asciiTheme="minorBidi" w:eastAsia="NanumGothic" w:hAnsiTheme="minorBidi" w:hint="eastAsia"/>
          <w:b/>
          <w:bCs/>
          <w:sz w:val="24"/>
          <w:szCs w:val="24"/>
          <w:lang w:eastAsia="ko-KR"/>
        </w:rPr>
        <w:t xml:space="preserve"> </w:t>
      </w:r>
      <w:r w:rsidR="00625549">
        <w:rPr>
          <w:rFonts w:asciiTheme="minorBidi" w:eastAsia="NanumGothic" w:hAnsiTheme="minorBidi" w:hint="eastAsia"/>
          <w:b/>
          <w:bCs/>
          <w:sz w:val="24"/>
          <w:szCs w:val="24"/>
          <w:lang w:eastAsia="ko-KR"/>
        </w:rPr>
        <w:t>보틀</w:t>
      </w:r>
      <w:r w:rsidR="004D2A16" w:rsidRPr="000303E7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의</w:t>
      </w:r>
      <w:r w:rsidR="004D2A16" w:rsidRPr="000303E7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 </w:t>
      </w:r>
      <w:r w:rsidR="004D2A16" w:rsidRPr="000303E7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기능성과</w:t>
      </w:r>
      <w:r w:rsidR="004D2A16" w:rsidRPr="000303E7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 </w:t>
      </w:r>
      <w:r w:rsidR="004D2A16" w:rsidRPr="000303E7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안전성을</w:t>
      </w:r>
      <w:r w:rsidR="004D2A16" w:rsidRPr="000303E7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 </w:t>
      </w:r>
      <w:r w:rsidR="004D2A16" w:rsidRPr="000303E7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향상시켜</w:t>
      </w:r>
    </w:p>
    <w:p w14:paraId="076CF6A6" w14:textId="77777777" w:rsidR="00005E5E" w:rsidRDefault="00273379" w:rsidP="00005E5E">
      <w:pPr>
        <w:spacing w:line="360" w:lineRule="auto"/>
        <w:ind w:right="1559"/>
        <w:jc w:val="both"/>
        <w:rPr>
          <w:rFonts w:asciiTheme="minorBidi" w:hAnsiTheme="minorBidi"/>
          <w:b/>
          <w:bCs/>
          <w:sz w:val="24"/>
          <w:szCs w:val="24"/>
          <w:lang w:eastAsia="zh-CN"/>
        </w:rPr>
      </w:pP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영양</w:t>
      </w:r>
      <w:r w:rsidR="003556F9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용</w:t>
      </w:r>
      <w:r w:rsidR="003556F9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="003556F9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보틀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은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수분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보충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음료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건강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음료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유아용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조제분유와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같</w:t>
      </w:r>
      <w:r w:rsidR="00463DE4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이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액체를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담는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특수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용기입니다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.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사람이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섭취하는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제품과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직접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접촉하기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때문에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463DE4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용기</w:t>
      </w:r>
      <w:r w:rsidR="00463DE4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제조업체는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식품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등급의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소재를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사용해야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하며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다양한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환경과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소비자의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반복적인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사용에도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견딜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수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있도록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1C3B2B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보틀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의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내구성</w:t>
      </w:r>
      <w:r w:rsidR="00B6636D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이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확보</w:t>
      </w:r>
      <w:r w:rsidR="00B6636D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되어야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합니다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.</w:t>
      </w:r>
    </w:p>
    <w:p w14:paraId="3CDCA802" w14:textId="77777777" w:rsidR="00005E5E" w:rsidRDefault="009A4A08" w:rsidP="00005E5E">
      <w:pPr>
        <w:spacing w:line="360" w:lineRule="auto"/>
        <w:ind w:right="1559"/>
        <w:jc w:val="both"/>
        <w:rPr>
          <w:rFonts w:asciiTheme="minorBidi" w:hAnsiTheme="minorBidi"/>
          <w:b/>
          <w:bCs/>
          <w:sz w:val="24"/>
          <w:szCs w:val="24"/>
          <w:lang w:eastAsia="zh-CN"/>
        </w:rPr>
      </w:pP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열가소성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엘라스토머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(TPE)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및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다양한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산업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분야</w:t>
      </w:r>
      <w:r w:rsidR="000E5D11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에서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맞춤형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솔루션의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글로벌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제조업체인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0E5D11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당사</w:t>
      </w:r>
      <w:r w:rsidR="000E5D11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, KRAIBURG TPE(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크라이버그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0E5D11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티피이</w:t>
      </w:r>
      <w:r w:rsidR="000E5D11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)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는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영양</w:t>
      </w:r>
      <w:r w:rsidR="003556F9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용</w:t>
      </w:r>
      <w:r w:rsidR="003556F9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="003556F9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보틀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B7522B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어플리케이션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에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특화된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THERMOLAST</w:t>
      </w:r>
      <w:r w:rsidRPr="00005E5E">
        <w:rPr>
          <w:rFonts w:asciiTheme="minorBidi" w:eastAsia="NanumGothic" w:hAnsiTheme="minorBidi"/>
          <w:color w:val="000000" w:themeColor="text1"/>
          <w:sz w:val="20"/>
          <w:szCs w:val="20"/>
          <w:vertAlign w:val="superscript"/>
          <w:lang w:eastAsia="ko-KR"/>
        </w:rPr>
        <w:t>®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K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시리즈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TPE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컴파운드를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통해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이</w:t>
      </w:r>
      <w:r w:rsidR="00F141B4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들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요구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사항을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충족합니다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.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이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시리즈는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기능적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신뢰성과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장기적인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성능에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필요한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특성을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부여하여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영양</w:t>
      </w:r>
      <w:r w:rsidR="003556F9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용</w:t>
      </w:r>
      <w:r w:rsidR="003556F9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="003556F9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보틀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솔루션의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기능성을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향상시키는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동시에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463DE4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용기</w:t>
      </w:r>
      <w:r w:rsidR="00463DE4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제조업체의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효율적인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공정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규정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준수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및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일관된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제품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품질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유지를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지원합니다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.</w:t>
      </w:r>
    </w:p>
    <w:p w14:paraId="68C485A7" w14:textId="77777777" w:rsidR="00005E5E" w:rsidRPr="00005E5E" w:rsidRDefault="00005E5E" w:rsidP="00005E5E">
      <w:pPr>
        <w:spacing w:line="360" w:lineRule="auto"/>
        <w:ind w:right="1559"/>
        <w:jc w:val="both"/>
        <w:rPr>
          <w:rFonts w:asciiTheme="minorBidi" w:hAnsiTheme="minorBidi"/>
          <w:b/>
          <w:bCs/>
          <w:sz w:val="6"/>
          <w:szCs w:val="6"/>
          <w:lang w:eastAsia="zh-CN"/>
        </w:rPr>
      </w:pPr>
    </w:p>
    <w:p w14:paraId="239D683C" w14:textId="77777777" w:rsidR="00005E5E" w:rsidRDefault="00694126" w:rsidP="00005E5E">
      <w:pPr>
        <w:spacing w:line="360" w:lineRule="auto"/>
        <w:ind w:right="1559"/>
        <w:jc w:val="both"/>
        <w:rPr>
          <w:rFonts w:asciiTheme="minorBidi" w:hAnsiTheme="minorBidi"/>
          <w:b/>
          <w:bCs/>
          <w:sz w:val="24"/>
          <w:szCs w:val="24"/>
          <w:lang w:eastAsia="zh-CN"/>
        </w:rPr>
      </w:pPr>
      <w:r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부드러운</w:t>
      </w:r>
      <w:r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촉감과</w:t>
      </w:r>
      <w:r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일관된</w:t>
      </w:r>
      <w:r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형태</w:t>
      </w:r>
      <w:r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.</w:t>
      </w:r>
    </w:p>
    <w:p w14:paraId="426255E7" w14:textId="56DE6BE4" w:rsidR="00694126" w:rsidRPr="00005E5E" w:rsidRDefault="00005E5E" w:rsidP="00005E5E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24"/>
          <w:szCs w:val="24"/>
          <w:lang w:eastAsia="ko-KR"/>
        </w:rPr>
      </w:pPr>
      <w:hyperlink r:id="rId11" w:history="1">
        <w:r w:rsidR="00694126" w:rsidRPr="00005E5E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THERMOLAST</w:t>
        </w:r>
        <w:r w:rsidR="00694126" w:rsidRPr="00005E5E">
          <w:rPr>
            <w:rStyle w:val="Hyperlink"/>
            <w:rFonts w:asciiTheme="minorBidi" w:eastAsia="NanumGothic" w:hAnsiTheme="minorBidi"/>
            <w:sz w:val="20"/>
            <w:szCs w:val="20"/>
            <w:vertAlign w:val="superscript"/>
            <w:lang w:eastAsia="ko-KR"/>
          </w:rPr>
          <w:t xml:space="preserve">® </w:t>
        </w:r>
        <w:r w:rsidR="00694126" w:rsidRPr="00005E5E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K </w:t>
        </w:r>
        <w:r w:rsidR="00694126" w:rsidRPr="00005E5E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시리즈</w:t>
        </w:r>
      </w:hyperlink>
      <w:r w:rsidR="00694126" w:rsidRPr="007A7EE4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는</w:t>
      </w:r>
      <w:r w:rsidR="00694126" w:rsidRPr="007A7EE4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694126" w:rsidRPr="007A7EE4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영양</w:t>
      </w:r>
      <w:r w:rsidR="003556F9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용</w:t>
      </w:r>
      <w:r w:rsidR="003556F9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="003556F9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보틀</w:t>
      </w:r>
      <w:r w:rsidR="00694126" w:rsidRPr="007A7EE4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에</w:t>
      </w:r>
      <w:r w:rsidR="00694126" w:rsidRPr="007A7EE4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694126" w:rsidRPr="007A7EE4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사용되는</w:t>
      </w:r>
      <w:r w:rsidR="00694126" w:rsidRPr="007A7EE4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694126" w:rsidRPr="007A7EE4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소재로</w:t>
      </w:r>
      <w:r w:rsidR="00694126" w:rsidRPr="007A7EE4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="00694126" w:rsidRPr="007A7EE4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최적화된</w:t>
      </w:r>
      <w:r w:rsidR="00694126" w:rsidRPr="007A7EE4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EF7D39" w:rsidRPr="007A7EE4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영구</w:t>
      </w:r>
      <w:r w:rsidR="00694126" w:rsidRPr="007A7EE4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압축</w:t>
      </w:r>
      <w:r w:rsidR="00694126" w:rsidRPr="007A7EE4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611BD3" w:rsidRPr="007A7EE4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줄음율</w:t>
      </w:r>
      <w:r w:rsidR="00694126" w:rsidRPr="007A7EE4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을</w:t>
      </w:r>
      <w:r w:rsidR="00694126" w:rsidRPr="007A7EE4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611BD3" w:rsidRPr="007A7EE4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제공하여</w:t>
      </w:r>
      <w:r w:rsidR="00694126" w:rsidRPr="007A7EE4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694126" w:rsidRPr="007A7EE4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밀봉</w:t>
      </w:r>
      <w:r w:rsidR="00694126" w:rsidRPr="007A7EE4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694126" w:rsidRPr="007A7EE4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컵</w:t>
      </w:r>
      <w:r w:rsidR="00694126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="00694126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병뚜껑</w:t>
      </w:r>
      <w:r w:rsidR="00694126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="00694126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유연한</w:t>
      </w:r>
      <w:r w:rsidR="00694126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694126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손잡이</w:t>
      </w:r>
      <w:r w:rsidR="00694126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694126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등의</w:t>
      </w:r>
      <w:r w:rsidR="00694126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694126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구성</w:t>
      </w:r>
      <w:r w:rsidR="00694126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694126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요소가</w:t>
      </w:r>
      <w:r w:rsidR="00694126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694126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잦은</w:t>
      </w:r>
      <w:r w:rsidR="00694126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694126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사용에도</w:t>
      </w:r>
      <w:r w:rsidR="00694126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694126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형태와</w:t>
      </w:r>
      <w:r w:rsidR="00694126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694126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사용성을</w:t>
      </w:r>
      <w:r w:rsidR="00694126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694126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유지하도록</w:t>
      </w:r>
      <w:r w:rsidR="00694126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694126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보장합니다</w:t>
      </w:r>
      <w:r w:rsidR="00694126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.</w:t>
      </w:r>
    </w:p>
    <w:p w14:paraId="0CBC9E4D" w14:textId="77777777" w:rsidR="001F458C" w:rsidRPr="000303E7" w:rsidRDefault="001F458C" w:rsidP="00005E5E">
      <w:pPr>
        <w:spacing w:line="360" w:lineRule="auto"/>
        <w:ind w:right="1559"/>
        <w:jc w:val="both"/>
        <w:rPr>
          <w:rFonts w:asciiTheme="minorBidi" w:eastAsia="NanumGothic" w:hAnsiTheme="minorBidi"/>
          <w:color w:val="000000" w:themeColor="text1"/>
          <w:sz w:val="6"/>
          <w:szCs w:val="6"/>
          <w:lang w:eastAsia="ko-KR"/>
        </w:rPr>
      </w:pPr>
    </w:p>
    <w:p w14:paraId="737BFEB3" w14:textId="77777777" w:rsidR="00F72DC7" w:rsidRPr="000303E7" w:rsidRDefault="00BD01AF" w:rsidP="00005E5E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</w:pPr>
      <w:r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완벽한</w:t>
      </w:r>
      <w:r w:rsidR="00FE3948"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="00FE3948"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부품</w:t>
      </w:r>
      <w:r w:rsidR="00FE3948"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="00FE3948"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통합</w:t>
      </w:r>
      <w:r w:rsidR="00FE3948"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="00FE3948"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및</w:t>
      </w:r>
      <w:r w:rsidR="00FE3948"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="00FE3948"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다성분</w:t>
      </w:r>
      <w:r w:rsidR="00FE3948"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="00FE3948"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효율성</w:t>
      </w:r>
    </w:p>
    <w:p w14:paraId="6D0CCAC0" w14:textId="77777777" w:rsidR="00005E5E" w:rsidRDefault="00BD01AF" w:rsidP="00005E5E">
      <w:pPr>
        <w:spacing w:line="360" w:lineRule="auto"/>
        <w:ind w:right="1559"/>
        <w:jc w:val="both"/>
        <w:rPr>
          <w:rFonts w:asciiTheme="minorBidi" w:hAnsiTheme="minorBidi"/>
          <w:b/>
          <w:bCs/>
          <w:color w:val="000000" w:themeColor="text1"/>
          <w:sz w:val="20"/>
          <w:szCs w:val="20"/>
          <w:lang w:eastAsia="zh-CN"/>
        </w:rPr>
      </w:pP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THERMOLAST</w:t>
      </w:r>
      <w:r w:rsidRPr="00005E5E">
        <w:rPr>
          <w:rFonts w:asciiTheme="minorBidi" w:eastAsia="NanumGothic" w:hAnsiTheme="minorBidi"/>
          <w:color w:val="000000" w:themeColor="text1"/>
          <w:sz w:val="20"/>
          <w:szCs w:val="20"/>
          <w:vertAlign w:val="superscript"/>
          <w:lang w:eastAsia="ko-KR"/>
        </w:rPr>
        <w:t>®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K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시리즈는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영양</w:t>
      </w:r>
      <w:r w:rsidR="003556F9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용</w:t>
      </w:r>
      <w:r w:rsidR="003556F9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="003556F9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보틀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에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일반적으로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사용되는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폴리머인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proofErr w:type="gramStart"/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폴리프로필렌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(</w:t>
      </w:r>
      <w:proofErr w:type="gramEnd"/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PP)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에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대한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우수한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접착력을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20141A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보여주어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부드러운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기능성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요소와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lastRenderedPageBreak/>
        <w:t>견고한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3556F9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보틀</w:t>
      </w:r>
      <w:r w:rsidR="0020141A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로서의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구성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요소를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20141A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완벽하게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통합할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수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있습니다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.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다성분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사출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성형에서의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탁월한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가공성은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제조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효율성과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확장성을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더욱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향상시켜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생산에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큰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이점을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제공합니다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.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또한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최적화된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탈형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공정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중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재활용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HDPE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및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PP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재활용과의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호환성</w:t>
      </w:r>
      <w:r w:rsidR="00AA69A5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으로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지속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가능한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생산</w:t>
      </w:r>
      <w:r w:rsidR="009B22E9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을</w:t>
      </w:r>
      <w:r w:rsidR="009B22E9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9B22E9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가능하게</w:t>
      </w:r>
      <w:r w:rsidR="009B22E9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9B22E9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합니다</w:t>
      </w:r>
      <w:r w:rsidR="009B22E9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.</w:t>
      </w:r>
    </w:p>
    <w:p w14:paraId="721095A9" w14:textId="77777777" w:rsidR="00005E5E" w:rsidRPr="00005E5E" w:rsidRDefault="00005E5E" w:rsidP="00005E5E">
      <w:pPr>
        <w:spacing w:line="360" w:lineRule="auto"/>
        <w:ind w:right="1559"/>
        <w:jc w:val="both"/>
        <w:rPr>
          <w:rFonts w:asciiTheme="minorBidi" w:hAnsiTheme="minorBidi"/>
          <w:b/>
          <w:bCs/>
          <w:color w:val="000000" w:themeColor="text1"/>
          <w:sz w:val="6"/>
          <w:szCs w:val="6"/>
          <w:lang w:eastAsia="zh-CN"/>
        </w:rPr>
      </w:pPr>
    </w:p>
    <w:p w14:paraId="3970561F" w14:textId="1ECB2329" w:rsidR="00AD3661" w:rsidRPr="000303E7" w:rsidRDefault="00AD3661" w:rsidP="00005E5E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</w:pPr>
      <w:r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다양한</w:t>
      </w:r>
      <w:r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디자</w:t>
      </w:r>
      <w:r w:rsidR="00232732"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인과</w:t>
      </w:r>
      <w:r w:rsidR="00232732"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="00232732"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외관</w:t>
      </w:r>
    </w:p>
    <w:p w14:paraId="035AB600" w14:textId="4ED9B21A" w:rsidR="00232732" w:rsidRPr="000303E7" w:rsidRDefault="00152CA3" w:rsidP="00005E5E">
      <w:pPr>
        <w:pStyle w:val="NoSpacing"/>
        <w:spacing w:line="360" w:lineRule="auto"/>
        <w:ind w:right="1555"/>
        <w:contextualSpacing/>
        <w:jc w:val="both"/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</w:pP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THERMOLAST</w:t>
      </w:r>
      <w:r w:rsidRPr="00005E5E">
        <w:rPr>
          <w:rFonts w:asciiTheme="minorBidi" w:eastAsia="NanumGothic" w:hAnsiTheme="minorBidi"/>
          <w:color w:val="000000" w:themeColor="text1"/>
          <w:sz w:val="20"/>
          <w:szCs w:val="20"/>
          <w:vertAlign w:val="superscript"/>
          <w:lang w:eastAsia="ko-KR"/>
        </w:rPr>
        <w:t>®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K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시리즈는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착색이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가능하고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반투명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제형으로도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제공되어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액체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레벨을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명확하게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확인할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수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있고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미적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맞춤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설정이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가능합니다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.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매끄러운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촉감의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이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소재는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표면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마찰이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적고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내마모성이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뛰어나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밀봉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컵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캡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손잡이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보호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슬리브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등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다양한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504805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보틀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부품에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적합합니다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.</w:t>
      </w:r>
    </w:p>
    <w:p w14:paraId="129C28FF" w14:textId="77777777" w:rsidR="001F458C" w:rsidRPr="000303E7" w:rsidRDefault="001F458C" w:rsidP="00005E5E">
      <w:pPr>
        <w:spacing w:after="0" w:line="360" w:lineRule="auto"/>
        <w:rPr>
          <w:rFonts w:asciiTheme="minorBidi" w:eastAsia="NanumGothic" w:hAnsiTheme="minorBidi"/>
          <w:color w:val="000000" w:themeColor="text1"/>
          <w:sz w:val="6"/>
          <w:szCs w:val="6"/>
          <w:lang w:eastAsia="ko-KR"/>
        </w:rPr>
      </w:pPr>
    </w:p>
    <w:p w14:paraId="40D3BCB6" w14:textId="77777777" w:rsidR="004E1725" w:rsidRPr="000303E7" w:rsidRDefault="004E1725" w:rsidP="00005E5E">
      <w:pPr>
        <w:spacing w:line="360" w:lineRule="auto"/>
        <w:ind w:right="1559"/>
        <w:jc w:val="both"/>
        <w:rPr>
          <w:rFonts w:asciiTheme="minorBidi" w:eastAsia="NanumGothic" w:hAnsiTheme="minorBidi"/>
          <w:color w:val="000000" w:themeColor="text1"/>
          <w:sz w:val="4"/>
          <w:szCs w:val="4"/>
          <w:lang w:eastAsia="ko-KR"/>
        </w:rPr>
      </w:pPr>
    </w:p>
    <w:p w14:paraId="4F2691FB" w14:textId="77777777" w:rsidR="007D6826" w:rsidRPr="000303E7" w:rsidRDefault="001E7354" w:rsidP="00005E5E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</w:pPr>
      <w:r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글로벌</w:t>
      </w:r>
      <w:r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소재</w:t>
      </w:r>
      <w:r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표준</w:t>
      </w:r>
      <w:r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준수</w:t>
      </w:r>
    </w:p>
    <w:p w14:paraId="593B2B2A" w14:textId="0392727E" w:rsidR="001E7354" w:rsidRDefault="001E7354" w:rsidP="00005E5E">
      <w:pPr>
        <w:spacing w:line="360" w:lineRule="auto"/>
        <w:ind w:right="1559"/>
        <w:jc w:val="both"/>
        <w:rPr>
          <w:rFonts w:asciiTheme="minorBidi" w:hAnsiTheme="minorBidi"/>
          <w:color w:val="000000" w:themeColor="text1"/>
          <w:sz w:val="20"/>
          <w:szCs w:val="20"/>
          <w:lang w:eastAsia="zh-CN"/>
        </w:rPr>
      </w:pP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THERMOLAST</w:t>
      </w:r>
      <w:r w:rsidRPr="00005E5E">
        <w:rPr>
          <w:rFonts w:asciiTheme="minorBidi" w:eastAsia="NanumGothic" w:hAnsiTheme="minorBidi"/>
          <w:color w:val="000000" w:themeColor="text1"/>
          <w:sz w:val="20"/>
          <w:szCs w:val="20"/>
          <w:vertAlign w:val="superscript"/>
          <w:lang w:eastAsia="ko-KR"/>
        </w:rPr>
        <w:t>®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K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시리즈는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EU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규정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10/2011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호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미국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FDA CFR 21, GB 4806.7-2023, MERCOSUR(GMC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결의안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03/92</w:t>
      </w:r>
      <w:r w:rsidR="001147D0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호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02/12, 39/19), </w:t>
      </w:r>
      <w:r w:rsidR="001147D0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EN71-3</w:t>
      </w:r>
      <w:r w:rsidR="001147D0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을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포함한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hyperlink r:id="rId12" w:history="1">
        <w:r w:rsidRPr="00005E5E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국제</w:t>
        </w:r>
        <w:r w:rsidRPr="00005E5E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005E5E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식품</w:t>
        </w:r>
        <w:r w:rsidRPr="00005E5E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005E5E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접촉</w:t>
        </w:r>
        <w:r w:rsidRPr="00005E5E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005E5E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규정</w:t>
        </w:r>
      </w:hyperlink>
      <w:r w:rsidRPr="000303E7">
        <w:rPr>
          <w:rFonts w:asciiTheme="minorBidi" w:eastAsia="NanumGothic" w:hAnsiTheme="minorBidi"/>
          <w:color w:val="0000FF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및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표준을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충족하며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="001147D0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소재의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1147D0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지속</w:t>
      </w:r>
      <w:r w:rsidR="001147D0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1147D0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가능성과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순환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경제에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대한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ISCC PLUS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인증도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획득</w:t>
      </w:r>
      <w:r w:rsidR="001147D0"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하였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습니다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.</w:t>
      </w:r>
    </w:p>
    <w:p w14:paraId="74D4BC5F" w14:textId="77777777" w:rsidR="00005E5E" w:rsidRPr="00005E5E" w:rsidRDefault="00005E5E" w:rsidP="00005E5E">
      <w:pPr>
        <w:spacing w:line="360" w:lineRule="auto"/>
        <w:ind w:right="1559"/>
        <w:jc w:val="both"/>
        <w:rPr>
          <w:rFonts w:asciiTheme="minorBidi" w:hAnsiTheme="minorBidi" w:hint="eastAsia"/>
          <w:color w:val="000000" w:themeColor="text1"/>
          <w:sz w:val="6"/>
          <w:szCs w:val="6"/>
          <w:lang w:eastAsia="zh-CN"/>
        </w:rPr>
      </w:pPr>
    </w:p>
    <w:p w14:paraId="7DC2E2D9" w14:textId="77777777" w:rsidR="00005E5E" w:rsidRPr="00F02192" w:rsidRDefault="00005E5E" w:rsidP="00005E5E">
      <w:pPr>
        <w:spacing w:line="360" w:lineRule="auto"/>
        <w:ind w:right="1559"/>
        <w:jc w:val="both"/>
        <w:rPr>
          <w:rFonts w:ascii="NanumGothic" w:eastAsia="NanumGothic" w:hAnsi="NanumGothic"/>
          <w:b/>
          <w:bCs/>
          <w:color w:val="000000" w:themeColor="text1"/>
          <w:sz w:val="20"/>
          <w:szCs w:val="20"/>
          <w:lang w:eastAsia="ko-KR"/>
        </w:rPr>
      </w:pPr>
      <w:r w:rsidRPr="00F02192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ko-KR"/>
        </w:rPr>
        <w:t xml:space="preserve">KRAIBURG </w:t>
      </w:r>
      <w:proofErr w:type="gramStart"/>
      <w:r w:rsidRPr="00F02192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ko-KR"/>
        </w:rPr>
        <w:t>TPE</w:t>
      </w:r>
      <w:r w:rsidRPr="00F02192">
        <w:rPr>
          <w:rFonts w:ascii="NanumGothic" w:eastAsia="NanumGothic" w:hAnsi="NanumGothic"/>
          <w:b/>
          <w:bCs/>
          <w:color w:val="000000" w:themeColor="text1"/>
          <w:sz w:val="20"/>
          <w:szCs w:val="20"/>
          <w:lang w:eastAsia="ko-KR"/>
        </w:rPr>
        <w:t>(</w:t>
      </w:r>
      <w:proofErr w:type="gramEnd"/>
      <w:r w:rsidRPr="00F02192">
        <w:rPr>
          <w:rFonts w:ascii="NanumGothic" w:eastAsia="NanumGothic" w:hAnsi="NanumGothic"/>
          <w:b/>
          <w:bCs/>
          <w:color w:val="000000" w:themeColor="text1"/>
          <w:sz w:val="20"/>
          <w:szCs w:val="20"/>
          <w:lang w:eastAsia="ko-KR"/>
        </w:rPr>
        <w:t xml:space="preserve">크라이버그 티피이), </w:t>
      </w:r>
      <w:r w:rsidRPr="00F02192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ko-KR"/>
        </w:rPr>
        <w:t>CHINAPLAS 2026</w:t>
      </w:r>
      <w:r w:rsidRPr="00F02192">
        <w:rPr>
          <w:rFonts w:ascii="NanumGothic" w:eastAsia="NanumGothic" w:hAnsi="NanumGothic"/>
          <w:b/>
          <w:bCs/>
          <w:color w:val="000000" w:themeColor="text1"/>
          <w:sz w:val="20"/>
          <w:szCs w:val="20"/>
          <w:lang w:eastAsia="ko-KR"/>
        </w:rPr>
        <w:t>에 참가해</w:t>
      </w:r>
    </w:p>
    <w:p w14:paraId="67DF54BE" w14:textId="204B8365" w:rsidR="00005E5E" w:rsidRPr="00005E5E" w:rsidRDefault="00005E5E" w:rsidP="00005E5E">
      <w:pPr>
        <w:spacing w:line="360" w:lineRule="auto"/>
        <w:ind w:right="1559"/>
        <w:jc w:val="both"/>
        <w:rPr>
          <w:rFonts w:ascii="NanumGothic" w:hAnsi="NanumGothic" w:hint="eastAsia"/>
          <w:sz w:val="20"/>
          <w:szCs w:val="20"/>
          <w:lang w:eastAsia="zh-CN"/>
        </w:rPr>
      </w:pPr>
      <w:r w:rsidRPr="00F02192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proofErr w:type="gramStart"/>
      <w:r w:rsidRPr="00F02192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F02192">
        <w:rPr>
          <w:rFonts w:ascii="NanumGothic" w:eastAsia="NanumGothic" w:hAnsi="NanumGothic"/>
          <w:sz w:val="20"/>
          <w:szCs w:val="20"/>
          <w:lang w:eastAsia="ko-KR"/>
        </w:rPr>
        <w:t>(</w:t>
      </w:r>
      <w:proofErr w:type="gramEnd"/>
      <w:r w:rsidRPr="00F02192">
        <w:rPr>
          <w:rFonts w:ascii="NanumGothic" w:eastAsia="NanumGothic" w:hAnsi="NanumGothic"/>
          <w:sz w:val="20"/>
          <w:szCs w:val="20"/>
          <w:lang w:eastAsia="ko-KR"/>
        </w:rPr>
        <w:t xml:space="preserve">크라이버그 </w:t>
      </w:r>
      <w:proofErr w:type="gramStart"/>
      <w:r w:rsidRPr="00F02192">
        <w:rPr>
          <w:rFonts w:ascii="NanumGothic" w:eastAsia="NanumGothic" w:hAnsi="NanumGothic"/>
          <w:sz w:val="20"/>
          <w:szCs w:val="20"/>
          <w:lang w:eastAsia="ko-KR"/>
        </w:rPr>
        <w:t>티피이)는</w:t>
      </w:r>
      <w:proofErr w:type="gramEnd"/>
      <w:r w:rsidRPr="00F02192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F02192">
        <w:rPr>
          <w:rFonts w:ascii="Arial" w:eastAsia="NanumGothic" w:hAnsi="Arial" w:cs="Arial"/>
          <w:b/>
          <w:bCs/>
          <w:sz w:val="20"/>
          <w:szCs w:val="20"/>
          <w:lang w:eastAsia="ko-KR"/>
        </w:rPr>
        <w:t>2026</w:t>
      </w:r>
      <w:r w:rsidRPr="00F02192">
        <w:rPr>
          <w:rFonts w:ascii="NanumGothic" w:eastAsia="NanumGothic" w:hAnsi="NanumGothic"/>
          <w:b/>
          <w:bCs/>
          <w:sz w:val="20"/>
          <w:szCs w:val="20"/>
          <w:lang w:eastAsia="ko-KR"/>
        </w:rPr>
        <w:t xml:space="preserve">년 </w:t>
      </w:r>
      <w:r w:rsidRPr="00F02192">
        <w:rPr>
          <w:rFonts w:ascii="Arial" w:eastAsia="NanumGothic" w:hAnsi="Arial" w:cs="Arial"/>
          <w:b/>
          <w:bCs/>
          <w:sz w:val="20"/>
          <w:szCs w:val="20"/>
          <w:lang w:eastAsia="ko-KR"/>
        </w:rPr>
        <w:t>4</w:t>
      </w:r>
      <w:r w:rsidRPr="00F02192">
        <w:rPr>
          <w:rFonts w:ascii="NanumGothic" w:eastAsia="NanumGothic" w:hAnsi="NanumGothic"/>
          <w:b/>
          <w:bCs/>
          <w:sz w:val="20"/>
          <w:szCs w:val="20"/>
          <w:lang w:eastAsia="ko-KR"/>
        </w:rPr>
        <w:t>월</w:t>
      </w:r>
      <w:r w:rsidRPr="00F02192">
        <w:rPr>
          <w:rFonts w:ascii="Arial" w:eastAsia="NanumGothic" w:hAnsi="Arial" w:cs="Arial"/>
          <w:b/>
          <w:bCs/>
          <w:sz w:val="20"/>
          <w:szCs w:val="20"/>
          <w:lang w:eastAsia="ko-KR"/>
        </w:rPr>
        <w:t xml:space="preserve"> 21</w:t>
      </w:r>
      <w:r w:rsidRPr="00F02192">
        <w:rPr>
          <w:rFonts w:ascii="NanumGothic" w:eastAsia="NanumGothic" w:hAnsi="NanumGothic"/>
          <w:b/>
          <w:bCs/>
          <w:sz w:val="20"/>
          <w:szCs w:val="20"/>
          <w:lang w:eastAsia="ko-KR"/>
        </w:rPr>
        <w:t xml:space="preserve">일부터 </w:t>
      </w:r>
      <w:r w:rsidRPr="00F02192">
        <w:rPr>
          <w:rFonts w:ascii="Arial" w:eastAsia="NanumGothic" w:hAnsi="Arial" w:cs="Arial"/>
          <w:b/>
          <w:bCs/>
          <w:sz w:val="20"/>
          <w:szCs w:val="20"/>
          <w:lang w:eastAsia="ko-KR"/>
        </w:rPr>
        <w:t>24</w:t>
      </w:r>
      <w:r w:rsidRPr="00F02192">
        <w:rPr>
          <w:rFonts w:ascii="NanumGothic" w:eastAsia="NanumGothic" w:hAnsi="NanumGothic"/>
          <w:b/>
          <w:bCs/>
          <w:sz w:val="20"/>
          <w:szCs w:val="20"/>
          <w:lang w:eastAsia="ko-KR"/>
        </w:rPr>
        <w:t xml:space="preserve">일까지 중국 상하이 </w:t>
      </w:r>
      <w:proofErr w:type="gramStart"/>
      <w:r w:rsidRPr="00F02192">
        <w:rPr>
          <w:rFonts w:ascii="NanumGothic" w:eastAsia="NanumGothic" w:hAnsi="NanumGothic"/>
          <w:b/>
          <w:bCs/>
          <w:sz w:val="20"/>
          <w:szCs w:val="20"/>
          <w:lang w:eastAsia="ko-KR"/>
        </w:rPr>
        <w:t>국립전시컨벤션센터(</w:t>
      </w:r>
      <w:proofErr w:type="gramEnd"/>
      <w:r w:rsidRPr="00F02192">
        <w:rPr>
          <w:rFonts w:ascii="Arial" w:eastAsia="NanumGothic" w:hAnsi="Arial" w:cs="Arial"/>
          <w:b/>
          <w:bCs/>
          <w:sz w:val="20"/>
          <w:szCs w:val="20"/>
          <w:lang w:eastAsia="ko-KR"/>
        </w:rPr>
        <w:t>NECC</w:t>
      </w:r>
      <w:r w:rsidRPr="00F02192">
        <w:rPr>
          <w:rFonts w:ascii="NanumGothic" w:eastAsia="NanumGothic" w:hAnsi="NanumGothic"/>
          <w:b/>
          <w:bCs/>
          <w:sz w:val="20"/>
          <w:szCs w:val="20"/>
          <w:lang w:eastAsia="ko-KR"/>
        </w:rPr>
        <w:t>)에서 개최되는</w:t>
      </w:r>
      <w:r w:rsidRPr="00F02192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hyperlink r:id="rId13" w:history="1">
        <w:r w:rsidRPr="00F02192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CHINAPLAS 2026</w:t>
        </w:r>
      </w:hyperlink>
      <w:r w:rsidRPr="00F02192">
        <w:rPr>
          <w:rFonts w:ascii="NanumGothic" w:eastAsia="NanumGothic" w:hAnsi="NanumGothic"/>
          <w:sz w:val="20"/>
          <w:szCs w:val="20"/>
          <w:lang w:eastAsia="ko-KR"/>
        </w:rPr>
        <w:t xml:space="preserve">에 참가합니다. 홀 </w:t>
      </w:r>
      <w:r w:rsidRPr="00F02192">
        <w:rPr>
          <w:rFonts w:ascii="Arial" w:eastAsia="NanumGothic" w:hAnsi="Arial" w:cs="Arial"/>
          <w:sz w:val="20"/>
          <w:szCs w:val="20"/>
          <w:lang w:eastAsia="ko-KR"/>
        </w:rPr>
        <w:t>7.2</w:t>
      </w:r>
      <w:r w:rsidRPr="00F02192">
        <w:rPr>
          <w:rFonts w:ascii="NanumGothic" w:eastAsia="NanumGothic" w:hAnsi="NanumGothic"/>
          <w:sz w:val="20"/>
          <w:szCs w:val="20"/>
          <w:lang w:eastAsia="ko-KR"/>
        </w:rPr>
        <w:t xml:space="preserve">, 부스 </w:t>
      </w:r>
      <w:r w:rsidRPr="00F02192">
        <w:rPr>
          <w:rFonts w:ascii="Arial" w:eastAsia="NanumGothic" w:hAnsi="Arial" w:cs="Arial"/>
          <w:sz w:val="20"/>
          <w:szCs w:val="20"/>
          <w:lang w:eastAsia="ko-KR"/>
        </w:rPr>
        <w:t>D13</w:t>
      </w:r>
      <w:r w:rsidRPr="00F02192">
        <w:rPr>
          <w:rFonts w:ascii="NanumGothic" w:eastAsia="NanumGothic" w:hAnsi="NanumGothic"/>
          <w:sz w:val="20"/>
          <w:szCs w:val="20"/>
          <w:lang w:eastAsia="ko-KR"/>
        </w:rPr>
        <w:t>에서 다양한 열가소성 엘라스토머(</w:t>
      </w:r>
      <w:r w:rsidRPr="00F02192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F02192">
        <w:rPr>
          <w:rFonts w:ascii="NanumGothic" w:eastAsia="NanumGothic" w:hAnsi="NanumGothic"/>
          <w:sz w:val="20"/>
          <w:szCs w:val="20"/>
          <w:lang w:eastAsia="ko-KR"/>
        </w:rPr>
        <w:t xml:space="preserve">) 소재 포트폴리오를 선보일 예정입니다. </w:t>
      </w:r>
      <w:r w:rsidRPr="00F02192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proofErr w:type="gramStart"/>
      <w:r w:rsidRPr="00F02192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F02192">
        <w:rPr>
          <w:rFonts w:ascii="NanumGothic" w:eastAsia="NanumGothic" w:hAnsi="NanumGothic"/>
          <w:sz w:val="20"/>
          <w:szCs w:val="20"/>
          <w:lang w:eastAsia="ko-KR"/>
        </w:rPr>
        <w:t>(</w:t>
      </w:r>
      <w:proofErr w:type="gramEnd"/>
      <w:r w:rsidRPr="00F02192">
        <w:rPr>
          <w:rFonts w:ascii="NanumGothic" w:eastAsia="NanumGothic" w:hAnsi="NanumGothic"/>
          <w:sz w:val="20"/>
          <w:szCs w:val="20"/>
          <w:lang w:eastAsia="ko-KR"/>
        </w:rPr>
        <w:t xml:space="preserve">크라이버그 티피이) 부스를 </w:t>
      </w:r>
      <w:r w:rsidRPr="00F02192">
        <w:rPr>
          <w:rFonts w:ascii="NanumGothic" w:eastAsia="NanumGothic" w:hAnsi="NanumGothic"/>
          <w:sz w:val="20"/>
          <w:szCs w:val="20"/>
          <w:lang w:eastAsia="ko-KR"/>
        </w:rPr>
        <w:lastRenderedPageBreak/>
        <w:t xml:space="preserve">방문하시면 최신 소재 혁신 기술을 살펴보고, 맞춤형 소재 추천 및 어플리케이션 지원을 제공하는 기술 전문가와의 무료 </w:t>
      </w:r>
      <w:r w:rsidRPr="00F02192">
        <w:rPr>
          <w:rFonts w:ascii="Arial" w:eastAsia="NanumGothic" w:hAnsi="Arial" w:cs="Arial"/>
          <w:b/>
          <w:bCs/>
          <w:sz w:val="20"/>
          <w:szCs w:val="20"/>
          <w:lang w:eastAsia="ko-KR"/>
        </w:rPr>
        <w:t>1:1</w:t>
      </w:r>
      <w:r w:rsidRPr="00F02192">
        <w:rPr>
          <w:rFonts w:ascii="NanumGothic" w:eastAsia="NanumGothic" w:hAnsi="NanumGothic"/>
          <w:b/>
          <w:bCs/>
          <w:sz w:val="20"/>
          <w:szCs w:val="20"/>
          <w:lang w:eastAsia="ko-KR"/>
        </w:rPr>
        <w:t xml:space="preserve"> 상담</w:t>
      </w:r>
      <w:r w:rsidRPr="00F02192">
        <w:rPr>
          <w:rFonts w:ascii="NanumGothic" w:eastAsia="NanumGothic" w:hAnsi="NanumGothic"/>
          <w:sz w:val="20"/>
          <w:szCs w:val="20"/>
          <w:lang w:eastAsia="ko-KR"/>
        </w:rPr>
        <w:t>을 받으실 수 있습니다.</w:t>
      </w:r>
    </w:p>
    <w:p w14:paraId="4B711BE0" w14:textId="77777777" w:rsidR="00AA6F36" w:rsidRPr="000303E7" w:rsidRDefault="00AA6F36" w:rsidP="00005E5E">
      <w:pPr>
        <w:spacing w:line="360" w:lineRule="auto"/>
        <w:ind w:right="1559"/>
        <w:jc w:val="both"/>
        <w:rPr>
          <w:rFonts w:asciiTheme="minorBidi" w:eastAsia="NanumGothic" w:hAnsiTheme="minorBidi"/>
          <w:sz w:val="6"/>
          <w:szCs w:val="6"/>
          <w:lang w:eastAsia="ko-KR"/>
        </w:rPr>
      </w:pPr>
    </w:p>
    <w:p w14:paraId="7900AE86" w14:textId="4F170DDF" w:rsidR="0023473B" w:rsidRPr="000303E7" w:rsidRDefault="0023473B" w:rsidP="00005E5E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20"/>
          <w:szCs w:val="20"/>
          <w:lang w:eastAsia="ko-KR"/>
        </w:rPr>
      </w:pPr>
      <w:r w:rsidRPr="000303E7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처음부터</w:t>
      </w:r>
      <w:r w:rsidRPr="000303E7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지속가능성을</w:t>
      </w:r>
      <w:r w:rsidRPr="000303E7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고려합니다</w:t>
      </w:r>
    </w:p>
    <w:p w14:paraId="77B141A1" w14:textId="5EF0B41C" w:rsidR="0023473B" w:rsidRPr="000303E7" w:rsidRDefault="00DF71EE" w:rsidP="00005E5E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0303E7">
        <w:rPr>
          <w:rFonts w:asciiTheme="minorBidi" w:eastAsia="NanumGothic" w:hAnsiTheme="minorBidi"/>
          <w:sz w:val="20"/>
          <w:szCs w:val="20"/>
          <w:lang w:eastAsia="ko-KR"/>
        </w:rPr>
        <w:t>크라이버그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티피이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(KRAIBURG TPE)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는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hyperlink r:id="rId14" w:history="1">
        <w:r w:rsidRPr="00005E5E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지속</w:t>
        </w:r>
        <w:r w:rsidRPr="00005E5E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005E5E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가능성</w:t>
        </w:r>
      </w:hyperlink>
      <w:r w:rsidRPr="000303E7">
        <w:rPr>
          <w:rFonts w:asciiTheme="minorBidi" w:eastAsia="NanumGothic" w:hAnsiTheme="minorBidi"/>
          <w:sz w:val="20"/>
          <w:szCs w:val="20"/>
          <w:lang w:eastAsia="ko-KR"/>
        </w:rPr>
        <w:t>을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혁신의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원동력으로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삼고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있습니다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당사의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포트폴리오는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바이오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기반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TPE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와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소비</w:t>
      </w:r>
      <w:r w:rsidR="00504805">
        <w:rPr>
          <w:rFonts w:asciiTheme="minorBidi" w:eastAsia="NanumGothic" w:hAnsiTheme="minorBidi" w:hint="eastAsia"/>
          <w:sz w:val="20"/>
          <w:szCs w:val="20"/>
          <w:lang w:eastAsia="ko-KR"/>
        </w:rPr>
        <w:t>재</w:t>
      </w:r>
      <w:r w:rsidR="00035082">
        <w:rPr>
          <w:rFonts w:asciiTheme="minorBidi" w:eastAsia="NanumGothic" w:hAnsiTheme="minorBidi" w:hint="eastAsia"/>
          <w:sz w:val="20"/>
          <w:szCs w:val="20"/>
          <w:lang w:eastAsia="ko-KR"/>
        </w:rPr>
        <w:t xml:space="preserve">(PCR) </w:t>
      </w:r>
      <w:r w:rsidR="00035082">
        <w:rPr>
          <w:rFonts w:asciiTheme="minorBidi" w:eastAsia="NanumGothic" w:hAnsiTheme="minorBidi" w:hint="eastAsia"/>
          <w:sz w:val="20"/>
          <w:szCs w:val="20"/>
          <w:lang w:eastAsia="ko-KR"/>
        </w:rPr>
        <w:t>및</w:t>
      </w:r>
      <w:r w:rsidR="00035082">
        <w:rPr>
          <w:rFonts w:asciiTheme="minorBidi" w:eastAsia="NanumGothic" w:hAnsiTheme="minorBidi" w:hint="eastAsia"/>
          <w:sz w:val="20"/>
          <w:szCs w:val="20"/>
          <w:lang w:eastAsia="ko-KR"/>
        </w:rPr>
        <w:t xml:space="preserve"> </w:t>
      </w:r>
      <w:r w:rsidR="00035082">
        <w:rPr>
          <w:rFonts w:asciiTheme="minorBidi" w:eastAsia="NanumGothic" w:hAnsiTheme="minorBidi" w:hint="eastAsia"/>
          <w:sz w:val="20"/>
          <w:szCs w:val="20"/>
          <w:lang w:eastAsia="ko-KR"/>
        </w:rPr>
        <w:t>산업재</w:t>
      </w:r>
      <w:r w:rsidR="00035082">
        <w:rPr>
          <w:rFonts w:asciiTheme="minorBidi" w:eastAsia="NanumGothic" w:hAnsiTheme="minorBidi" w:hint="eastAsia"/>
          <w:sz w:val="20"/>
          <w:szCs w:val="20"/>
          <w:lang w:eastAsia="ko-KR"/>
        </w:rPr>
        <w:t xml:space="preserve">(PIR)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사용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후</w:t>
      </w:r>
      <w:r w:rsidR="00D607CE"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재활용</w:t>
      </w:r>
      <w:r w:rsidR="00035082">
        <w:rPr>
          <w:rFonts w:asciiTheme="minorBidi" w:eastAsia="NanumGothic" w:hAnsiTheme="minorBidi" w:hint="eastAsia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소재를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함유한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컴파운드를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포함합니다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엄선된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TPE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는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GRS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ISCC PLUS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인증을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획득</w:t>
      </w:r>
      <w:r w:rsidR="00D607CE" w:rsidRPr="000303E7">
        <w:rPr>
          <w:rFonts w:asciiTheme="minorBidi" w:eastAsia="NanumGothic" w:hAnsiTheme="minorBidi"/>
          <w:sz w:val="20"/>
          <w:szCs w:val="20"/>
          <w:lang w:eastAsia="ko-KR"/>
        </w:rPr>
        <w:t>하였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습니다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또한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D607CE" w:rsidRPr="000303E7">
        <w:rPr>
          <w:rFonts w:asciiTheme="minorBidi" w:eastAsia="NanumGothic" w:hAnsiTheme="minorBidi"/>
          <w:sz w:val="20"/>
          <w:szCs w:val="20"/>
          <w:lang w:eastAsia="ko-KR"/>
        </w:rPr>
        <w:t>당사는</w:t>
      </w:r>
      <w:r w:rsidR="00D607CE"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지속가능성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관련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의사결정을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지원하기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위해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D607CE" w:rsidRPr="000303E7">
        <w:rPr>
          <w:rFonts w:asciiTheme="minorBidi" w:eastAsia="NanumGothic" w:hAnsiTheme="minorBidi"/>
          <w:sz w:val="20"/>
          <w:szCs w:val="20"/>
          <w:lang w:eastAsia="ko-KR"/>
        </w:rPr>
        <w:t>고객의</w:t>
      </w:r>
      <w:r w:rsidR="00D607CE"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요청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시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제품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탄소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발자국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(PCF)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데이터를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제공합니다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6C0080D4" w14:textId="25D447A4" w:rsidR="00A67362" w:rsidRPr="000303E7" w:rsidRDefault="00996DFC" w:rsidP="00005E5E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0303E7">
        <w:rPr>
          <w:rFonts w:asciiTheme="minorBidi" w:eastAsia="NanumGothic" w:hAnsiTheme="minorBidi"/>
          <w:sz w:val="20"/>
          <w:szCs w:val="20"/>
          <w:lang w:eastAsia="ko-KR"/>
        </w:rPr>
        <w:t>당사는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2025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년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proofErr w:type="spellStart"/>
      <w:r w:rsidRPr="000303E7">
        <w:rPr>
          <w:rFonts w:asciiTheme="minorBidi" w:eastAsia="NanumGothic" w:hAnsiTheme="minorBidi"/>
          <w:sz w:val="20"/>
          <w:szCs w:val="20"/>
          <w:lang w:eastAsia="ko-KR"/>
        </w:rPr>
        <w:t>EcoVadis</w:t>
      </w:r>
      <w:proofErr w:type="spellEnd"/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634B74" w:rsidRPr="000303E7">
        <w:rPr>
          <w:rFonts w:asciiTheme="minorBidi" w:eastAsia="NanumGothic" w:hAnsiTheme="minorBidi"/>
          <w:sz w:val="20"/>
          <w:szCs w:val="20"/>
          <w:lang w:eastAsia="ko-KR"/>
        </w:rPr>
        <w:t>금상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을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수상했으며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글로벌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기후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634B74" w:rsidRPr="000303E7">
        <w:rPr>
          <w:rFonts w:asciiTheme="minorBidi" w:eastAsia="NanumGothic" w:hAnsiTheme="minorBidi"/>
          <w:sz w:val="20"/>
          <w:szCs w:val="20"/>
          <w:lang w:eastAsia="ko-KR"/>
        </w:rPr>
        <w:t>조치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에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발맞춰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과학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기반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목표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이니셔티브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(SBTi)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에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적극적으로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참여하고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있습니다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6BF8E64C" w14:textId="7F6EAA01" w:rsidR="00634B74" w:rsidRPr="000303E7" w:rsidRDefault="00F903CD" w:rsidP="00005E5E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0303E7">
        <w:rPr>
          <w:rFonts w:asciiTheme="minorBidi" w:eastAsia="NanumGothic" w:hAnsiTheme="minorBidi"/>
          <w:sz w:val="20"/>
          <w:szCs w:val="20"/>
          <w:lang w:eastAsia="ko-KR"/>
        </w:rPr>
        <w:t>배출량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감소부터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순환경제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증진까지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당사의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지속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가능한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TPE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는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안정적인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성능을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제공하며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전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세계적으로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공급되어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고객의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지속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가능성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목표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달성을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지원합니다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76DF37DB" w14:textId="3D5B2262" w:rsidR="00F903CD" w:rsidRPr="000303E7" w:rsidRDefault="00810E36" w:rsidP="00005E5E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0303E7">
        <w:rPr>
          <w:rFonts w:asciiTheme="minorBidi" w:eastAsia="NanumGothic" w:hAnsiTheme="minorBidi"/>
          <w:sz w:val="20"/>
          <w:szCs w:val="20"/>
          <w:lang w:eastAsia="ko-KR"/>
        </w:rPr>
        <w:t>지금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바로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문의하여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당사가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고객의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지속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가능성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제품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개발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여정을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어떻게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지원할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수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있는지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알아보십시오</w:t>
      </w:r>
      <w:r w:rsidRPr="000303E7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48FD190C" w14:textId="49A792CE" w:rsidR="00810E36" w:rsidRPr="000303E7" w:rsidRDefault="00C44F4A" w:rsidP="00005E5E">
      <w:pPr>
        <w:spacing w:line="360" w:lineRule="auto"/>
        <w:ind w:right="1559"/>
        <w:jc w:val="both"/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</w:pPr>
      <w:r w:rsidRPr="00005E5E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TPE</w:t>
      </w:r>
      <w:r w:rsidRPr="00005E5E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로</w:t>
      </w:r>
      <w:r w:rsidRPr="00005E5E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005E5E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더</w:t>
      </w:r>
      <w:r w:rsidRPr="00005E5E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005E5E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많은</w:t>
      </w:r>
      <w:r w:rsidRPr="00005E5E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005E5E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것을</w:t>
      </w:r>
      <w:r w:rsidRPr="00005E5E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005E5E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발견하세요</w:t>
      </w:r>
      <w:r w:rsidRPr="00005E5E">
        <w:rPr>
          <w:rFonts w:asciiTheme="minorBidi" w:eastAsia="NanumGothic" w:hAnsiTheme="minorBidi"/>
          <w:sz w:val="20"/>
          <w:szCs w:val="20"/>
          <w:lang w:eastAsia="ko-KR"/>
        </w:rPr>
        <w:t xml:space="preserve">: </w:t>
      </w:r>
      <w:hyperlink r:id="rId15" w:history="1">
        <w:r w:rsidRPr="00005E5E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식품</w:t>
        </w:r>
        <w:r w:rsidRPr="00005E5E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005E5E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용기</w:t>
        </w:r>
      </w:hyperlink>
      <w:r w:rsidRPr="00005E5E">
        <w:rPr>
          <w:rFonts w:asciiTheme="minorBidi" w:eastAsia="NanumGothic" w:hAnsiTheme="minorBidi"/>
          <w:sz w:val="20"/>
          <w:szCs w:val="20"/>
          <w:lang w:eastAsia="ko-KR"/>
        </w:rPr>
        <w:t>부터</w:t>
      </w:r>
      <w:r w:rsidRPr="00005E5E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hyperlink r:id="rId16" w:history="1">
        <w:r w:rsidRPr="00005E5E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스마트</w:t>
        </w:r>
        <w:r w:rsidRPr="00005E5E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005E5E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정수기</w:t>
        </w:r>
      </w:hyperlink>
      <w:r w:rsidRPr="00005E5E">
        <w:rPr>
          <w:rFonts w:asciiTheme="minorBidi" w:eastAsia="NanumGothic" w:hAnsiTheme="minorBidi"/>
          <w:sz w:val="20"/>
          <w:szCs w:val="20"/>
          <w:lang w:eastAsia="ko-KR"/>
        </w:rPr>
        <w:t>까지</w:t>
      </w:r>
      <w:r w:rsidRPr="00005E5E">
        <w:rPr>
          <w:rFonts w:asciiTheme="minorBidi" w:eastAsia="NanumGothic" w:hAnsiTheme="minorBidi"/>
          <w:sz w:val="20"/>
          <w:szCs w:val="20"/>
          <w:lang w:eastAsia="ko-KR"/>
        </w:rPr>
        <w:t xml:space="preserve">, KRAIBURG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TPE(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크라이버그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티피이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)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는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안전하고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내구성이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뛰어나며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사용하기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편리한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솔루션을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일상생활에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제공합니다</w:t>
      </w:r>
      <w:r w:rsidRPr="000303E7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.</w:t>
      </w:r>
    </w:p>
    <w:p w14:paraId="356A4A63" w14:textId="648AAB8F" w:rsidR="00CE4C1E" w:rsidRPr="000303E7" w:rsidRDefault="00610668" w:rsidP="00005E5E">
      <w:pPr>
        <w:spacing w:line="360" w:lineRule="auto"/>
        <w:ind w:right="1559"/>
        <w:jc w:val="both"/>
        <w:rPr>
          <w:rFonts w:asciiTheme="minorBidi" w:eastAsia="NanumGothic" w:hAnsiTheme="minorBidi"/>
          <w:i/>
          <w:iCs/>
          <w:sz w:val="16"/>
          <w:szCs w:val="16"/>
          <w:lang w:eastAsia="ko-KR"/>
        </w:rPr>
      </w:pPr>
      <w:r w:rsidRPr="000303E7">
        <w:rPr>
          <w:rFonts w:asciiTheme="minorBidi" w:eastAsia="NanumGothic" w:hAnsiTheme="minorBidi"/>
          <w:b/>
          <w:bCs/>
          <w:i/>
          <w:iCs/>
          <w:sz w:val="16"/>
          <w:szCs w:val="16"/>
          <w:lang w:eastAsia="ko-KR"/>
        </w:rPr>
        <w:t>면책</w:t>
      </w:r>
      <w:r w:rsidRPr="000303E7">
        <w:rPr>
          <w:rFonts w:asciiTheme="minorBidi" w:eastAsia="NanumGothic" w:hAnsiTheme="minorBidi"/>
          <w:b/>
          <w:bCs/>
          <w:i/>
          <w:iCs/>
          <w:sz w:val="16"/>
          <w:szCs w:val="16"/>
          <w:lang w:eastAsia="ko-KR"/>
        </w:rPr>
        <w:t xml:space="preserve"> </w:t>
      </w:r>
      <w:r w:rsidRPr="000303E7">
        <w:rPr>
          <w:rFonts w:asciiTheme="minorBidi" w:eastAsia="NanumGothic" w:hAnsiTheme="minorBidi"/>
          <w:b/>
          <w:bCs/>
          <w:i/>
          <w:iCs/>
          <w:sz w:val="16"/>
          <w:szCs w:val="16"/>
          <w:lang w:eastAsia="ko-KR"/>
        </w:rPr>
        <w:t>조항</w:t>
      </w:r>
      <w:r w:rsidRPr="000303E7">
        <w:rPr>
          <w:rFonts w:asciiTheme="minorBidi" w:eastAsia="NanumGothic" w:hAnsiTheme="minorBidi"/>
          <w:b/>
          <w:bCs/>
          <w:i/>
          <w:iCs/>
          <w:sz w:val="16"/>
          <w:szCs w:val="16"/>
          <w:lang w:eastAsia="ko-KR"/>
        </w:rPr>
        <w:t>: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상기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어플리케이션은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소재의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성능을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예시하기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위한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것입니다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. 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최종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제품의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적합성과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규정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준수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여부는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고객이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평가하고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검증해야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합니다</w:t>
      </w:r>
      <w:r w:rsidRPr="000303E7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.</w:t>
      </w:r>
    </w:p>
    <w:p w14:paraId="621DCD05" w14:textId="77777777" w:rsidR="00005E5E" w:rsidRDefault="00AA0EDF" w:rsidP="00005E5E">
      <w:pPr>
        <w:spacing w:line="240" w:lineRule="auto"/>
        <w:ind w:right="1559"/>
        <w:jc w:val="both"/>
        <w:rPr>
          <w:rFonts w:asciiTheme="minorBidi" w:hAnsiTheme="minorBidi"/>
          <w:sz w:val="20"/>
          <w:szCs w:val="20"/>
          <w:lang w:eastAsia="zh-CN"/>
        </w:rPr>
      </w:pPr>
      <w:r w:rsidRPr="000303E7">
        <w:rPr>
          <w:rFonts w:asciiTheme="minorBidi" w:eastAsia="NanumGothic" w:hAnsiTheme="minorBidi"/>
          <w:noProof/>
          <w:sz w:val="20"/>
          <w:szCs w:val="20"/>
          <w:lang w:eastAsia="zh-CN"/>
        </w:rPr>
        <w:lastRenderedPageBreak/>
        <w:drawing>
          <wp:inline distT="0" distB="0" distL="0" distR="0" wp14:anchorId="25B320D6" wp14:editId="02681FBA">
            <wp:extent cx="4228204" cy="2339340"/>
            <wp:effectExtent l="0" t="0" r="1270" b="3810"/>
            <wp:docPr id="6687107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710792" name="Picture 668710792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3051" cy="2347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D1E40" w14:textId="256D0321" w:rsidR="00005E5E" w:rsidRPr="00005E5E" w:rsidRDefault="00005E5E" w:rsidP="00005E5E">
      <w:pPr>
        <w:spacing w:line="240" w:lineRule="auto"/>
        <w:ind w:right="1559"/>
        <w:jc w:val="both"/>
        <w:rPr>
          <w:rFonts w:asciiTheme="minorBidi" w:hAnsiTheme="minorBidi"/>
          <w:sz w:val="20"/>
          <w:szCs w:val="20"/>
          <w:lang w:eastAsia="zh-CN"/>
        </w:rPr>
      </w:pPr>
      <w:r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(</w:t>
      </w:r>
      <w:r w:rsidRPr="002D0FA3">
        <w:rPr>
          <w:rFonts w:ascii="Arial" w:eastAsia="NanumGothic" w:hAnsi="Arial" w:cs="Arial" w:hint="eastAsia"/>
          <w:b/>
          <w:bCs/>
          <w:sz w:val="20"/>
          <w:szCs w:val="20"/>
          <w:lang w:eastAsia="ko-KR" w:bidi="ar-SA"/>
        </w:rPr>
        <w:t>사진</w:t>
      </w:r>
      <w:r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 xml:space="preserve">: </w:t>
      </w:r>
      <w:r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>© 202</w:t>
      </w:r>
      <w:r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 xml:space="preserve"> KRAIBURG TPE</w:t>
      </w:r>
      <w:r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)</w:t>
      </w:r>
    </w:p>
    <w:p w14:paraId="2AEE4808" w14:textId="77777777" w:rsidR="00005E5E" w:rsidRPr="007A59F0" w:rsidRDefault="00005E5E" w:rsidP="00005E5E">
      <w:pPr>
        <w:spacing w:line="360" w:lineRule="auto"/>
        <w:ind w:right="1559"/>
        <w:jc w:val="both"/>
        <w:rPr>
          <w:rFonts w:ascii="Malgun Gothic" w:hAnsi="Malgun Gothic" w:cs="Arial"/>
          <w:sz w:val="20"/>
          <w:szCs w:val="20"/>
          <w:lang w:eastAsia="zh-CN"/>
        </w:rPr>
      </w:pP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고해상도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사진은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Bridget Ngang(</w:t>
      </w:r>
      <w:r w:rsidRPr="00A627F6">
        <w:rPr>
          <w:rFonts w:ascii="Arial" w:eastAsia="Malgun Gothic" w:hAnsi="Arial" w:cs="Arial"/>
          <w:sz w:val="20"/>
          <w:szCs w:val="20"/>
          <w:u w:val="single"/>
          <w:lang w:eastAsia="ko-KR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, +6 03 9545 6301)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에게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문의하세요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>.</w:t>
      </w:r>
    </w:p>
    <w:p w14:paraId="124E1906" w14:textId="77777777" w:rsidR="00005E5E" w:rsidRPr="00D91948" w:rsidRDefault="00005E5E" w:rsidP="00005E5E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zh-CN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155FD8D0" wp14:editId="190D68B9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zh-CN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5922C4E8" w14:textId="77777777" w:rsidR="00005E5E" w:rsidRPr="007F4B4F" w:rsidRDefault="00005E5E" w:rsidP="00005E5E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32774DC9" wp14:editId="25EFE3EC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2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25E8EE4C" w14:textId="77777777" w:rsidR="00005E5E" w:rsidRDefault="00005E5E" w:rsidP="00005E5E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23" w:history="1">
        <w:r w:rsidRPr="005B0F4D">
          <w:rPr>
            <w:rStyle w:val="Hyperlink"/>
            <w:rFonts w:ascii="Arial" w:eastAsia="NanumGothic" w:hAnsi="Arial" w:cs="Arial"/>
            <w:bCs/>
            <w:sz w:val="20"/>
            <w:szCs w:val="20"/>
            <w:lang w:val="en-GB" w:eastAsia="ko-KR"/>
          </w:rPr>
          <w:t>KRAIBURG TPE</w:t>
        </w:r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의 최신 뉴스</w:t>
        </w:r>
      </w:hyperlink>
    </w:p>
    <w:p w14:paraId="740A904E" w14:textId="77777777" w:rsidR="00005E5E" w:rsidRPr="00F02192" w:rsidRDefault="00005E5E" w:rsidP="00005E5E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zh-CN"/>
        </w:rPr>
      </w:pPr>
    </w:p>
    <w:p w14:paraId="73845A85" w14:textId="77777777" w:rsidR="00005E5E" w:rsidRPr="008E6D47" w:rsidRDefault="00005E5E" w:rsidP="00005E5E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p w14:paraId="3791859F" w14:textId="77777777" w:rsidR="00005E5E" w:rsidRPr="00210653" w:rsidRDefault="00005E5E" w:rsidP="00005E5E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zh-CN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7F07AEA5" wp14:editId="64C3EEF1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4BB28F42" wp14:editId="1C2EAC8C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459E3AF8" wp14:editId="62491A34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297F1C20" wp14:editId="0C66CC4C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5EB83CD3" wp14:editId="5D0253DA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BFEE6A" w14:textId="77777777" w:rsidR="00005E5E" w:rsidRPr="008E6D47" w:rsidRDefault="00005E5E" w:rsidP="00005E5E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 w:eastAsia="ko-KR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 w:eastAsia="ko-KR"/>
        </w:rPr>
        <w:t>WeChat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팔로우해요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>.</w:t>
      </w:r>
    </w:p>
    <w:p w14:paraId="322A478D" w14:textId="77777777" w:rsidR="00005E5E" w:rsidRPr="00B37C59" w:rsidRDefault="00005E5E" w:rsidP="00005E5E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lastRenderedPageBreak/>
        <w:drawing>
          <wp:inline distT="0" distB="0" distL="0" distR="0" wp14:anchorId="3D57ACEF" wp14:editId="67922563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3E1723" w14:textId="40CAA9E9" w:rsidR="00005E5E" w:rsidRPr="00005E5E" w:rsidRDefault="00005E5E" w:rsidP="00005E5E">
      <w:pPr>
        <w:spacing w:line="360" w:lineRule="auto"/>
        <w:ind w:right="1559"/>
        <w:jc w:val="both"/>
        <w:rPr>
          <w:rFonts w:ascii="NanumGothic" w:hAnsi="NanumGothic" w:hint="eastAsia"/>
          <w:sz w:val="20"/>
          <w:szCs w:val="20"/>
          <w:lang w:eastAsia="zh-CN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35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zh-CN"/>
        </w:rPr>
        <w:t>700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말레이시아에 생산 시설을 두고 있는 당사는 자동차, 산업 및 소비재 산업과 엄격한 규제가 적용되는 의료 부문의 어플리케이션에 광범위한 제품 포트폴리오를 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THERMOLAST®, COPEC®, HIPEX®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</w:t>
      </w:r>
      <w:proofErr w:type="gramStart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proofErr w:type="gramEnd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zh-CN"/>
        </w:rPr>
        <w:t>.</w:t>
      </w:r>
    </w:p>
    <w:p w14:paraId="259AFD04" w14:textId="77777777" w:rsidR="001655F4" w:rsidRPr="000303E7" w:rsidRDefault="001655F4" w:rsidP="00A26505">
      <w:pPr>
        <w:ind w:right="1559"/>
        <w:rPr>
          <w:rFonts w:asciiTheme="minorBidi" w:eastAsia="NanumGothic" w:hAnsiTheme="minorBidi"/>
          <w:b/>
          <w:sz w:val="21"/>
          <w:szCs w:val="21"/>
          <w:lang w:val="en-MY"/>
        </w:rPr>
      </w:pPr>
    </w:p>
    <w:sectPr w:rsidR="001655F4" w:rsidRPr="000303E7" w:rsidSect="00C915FA">
      <w:headerReference w:type="default" r:id="rId36"/>
      <w:headerReference w:type="first" r:id="rId37"/>
      <w:footerReference w:type="first" r:id="rId38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FF640" w14:textId="77777777" w:rsidR="00DD2475" w:rsidRDefault="00DD2475" w:rsidP="00784C57">
      <w:pPr>
        <w:spacing w:after="0" w:line="240" w:lineRule="auto"/>
      </w:pPr>
      <w:r>
        <w:separator/>
      </w:r>
    </w:p>
  </w:endnote>
  <w:endnote w:type="continuationSeparator" w:id="0">
    <w:p w14:paraId="0E2D76F9" w14:textId="77777777" w:rsidR="00DD2475" w:rsidRDefault="00DD2475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altName w:val="나눔고딕"/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303E7" w:rsidRDefault="00073D11" w:rsidP="0044562F">
                          <w:pPr>
                            <w:pStyle w:val="Header"/>
                            <w:rPr>
                              <w:rFonts w:asciiTheme="minorBidi" w:eastAsia="NanumGothic" w:hAnsiTheme="minorBidi"/>
                              <w:b/>
                              <w:sz w:val="16"/>
                              <w:szCs w:val="16"/>
                            </w:rPr>
                          </w:pPr>
                          <w:r w:rsidRPr="000303E7">
                            <w:rPr>
                              <w:rFonts w:asciiTheme="minorBidi" w:eastAsia="NanumGothic" w:hAnsiTheme="minorBidi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303E7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Theme="minorBidi" w:eastAsia="NanumGothic" w:hAnsiTheme="minorBidi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Pr="000303E7" w:rsidRDefault="00EC7126" w:rsidP="001E1888">
                          <w:pPr>
                            <w:pStyle w:val="BodyTextIndent"/>
                            <w:ind w:left="0"/>
                            <w:rPr>
                              <w:rFonts w:asciiTheme="minorBidi" w:eastAsia="NanumGothic" w:hAnsiTheme="minorBidi" w:cstheme="minorBidi"/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Pr="000303E7" w:rsidRDefault="00395377" w:rsidP="00EC7126">
                          <w:pPr>
                            <w:pStyle w:val="BodyTextIndent"/>
                            <w:ind w:left="0"/>
                            <w:rPr>
                              <w:rFonts w:asciiTheme="minorBidi" w:eastAsia="NanumGothic" w:hAnsiTheme="minorBidi" w:cstheme="minorBidi"/>
                              <w:i w:val="0"/>
                              <w:sz w:val="16"/>
                              <w:lang w:val="en-GB"/>
                            </w:rPr>
                          </w:pPr>
                          <w:r w:rsidRPr="000303E7">
                            <w:rPr>
                              <w:rFonts w:asciiTheme="minorBidi" w:eastAsia="NanumGothic" w:hAnsiTheme="minorBidi" w:cstheme="minorBidi"/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303E7" w:rsidRDefault="00395377" w:rsidP="00EC7126">
                          <w:pPr>
                            <w:pStyle w:val="BodyTextIndent"/>
                            <w:ind w:left="0"/>
                            <w:rPr>
                              <w:rFonts w:asciiTheme="minorBidi" w:eastAsia="NanumGothic" w:hAnsiTheme="minorBidi" w:cstheme="minorBidi"/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 w:rsidRPr="000303E7">
                            <w:rPr>
                              <w:rFonts w:asciiTheme="minorBidi" w:eastAsia="NanumGothic" w:hAnsiTheme="minorBidi" w:cstheme="minorBidi"/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0303E7" w:rsidRDefault="00395377" w:rsidP="00EC7126">
                          <w:pPr>
                            <w:pStyle w:val="BodyTextIndent"/>
                            <w:ind w:left="0"/>
                            <w:rPr>
                              <w:rFonts w:asciiTheme="minorBidi" w:eastAsia="NanumGothic" w:hAnsiTheme="minorBidi" w:cstheme="minorBidi"/>
                              <w:i w:val="0"/>
                              <w:sz w:val="16"/>
                              <w:szCs w:val="16"/>
                            </w:rPr>
                          </w:pPr>
                          <w:r w:rsidRPr="000303E7">
                            <w:rPr>
                              <w:rFonts w:asciiTheme="minorBidi" w:eastAsia="NanumGothic" w:hAnsiTheme="minorBidi" w:cstheme="minorBidi"/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 w:rsidRPr="000303E7">
                            <w:rPr>
                              <w:rFonts w:asciiTheme="minorBidi" w:eastAsia="NanumGothic" w:hAnsiTheme="minorBidi" w:cstheme="minorBidi"/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0303E7" w:rsidRDefault="00EC7126" w:rsidP="00EC7126">
                          <w:pPr>
                            <w:pStyle w:val="BodyTextIndent"/>
                            <w:ind w:left="0"/>
                            <w:rPr>
                              <w:rFonts w:asciiTheme="minorBidi" w:eastAsia="NanumGothic" w:hAnsiTheme="minorBidi" w:cstheme="minorBidi"/>
                              <w:i w:val="0"/>
                              <w:sz w:val="16"/>
                              <w:szCs w:val="16"/>
                            </w:rPr>
                          </w:pPr>
                          <w:r w:rsidRPr="000303E7">
                            <w:rPr>
                              <w:rFonts w:asciiTheme="minorBidi" w:eastAsia="NanumGothic" w:hAnsiTheme="minorBidi" w:cstheme="minorBidi"/>
                              <w:i w:val="0"/>
                              <w:sz w:val="16"/>
                            </w:rPr>
                            <w:t>Phone: +49 8638 9810-</w:t>
                          </w:r>
                          <w:r w:rsidR="00395377" w:rsidRPr="000303E7">
                            <w:rPr>
                              <w:rFonts w:asciiTheme="minorBidi" w:eastAsia="NanumGothic" w:hAnsiTheme="minorBidi" w:cstheme="minorBidi"/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0303E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Theme="minorBidi" w:eastAsia="NanumGothic" w:hAnsiTheme="minorBidi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0303E7">
                              <w:rPr>
                                <w:rStyle w:val="Hyperlink"/>
                                <w:rFonts w:asciiTheme="minorBidi" w:eastAsia="NanumGothic" w:hAnsiTheme="minorBidi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Pr="000303E7" w:rsidRDefault="00EC7126" w:rsidP="001E1888">
                          <w:pPr>
                            <w:pStyle w:val="BodyTextIndent"/>
                            <w:ind w:left="0"/>
                            <w:rPr>
                              <w:rFonts w:asciiTheme="minorBidi" w:eastAsia="NanumGothic" w:hAnsiTheme="minorBidi" w:cstheme="minorBidi"/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303E7" w:rsidRDefault="001E1888" w:rsidP="001E1888">
                          <w:pPr>
                            <w:pStyle w:val="BodyTextIndent"/>
                            <w:ind w:left="0"/>
                            <w:rPr>
                              <w:rFonts w:asciiTheme="minorBidi" w:eastAsia="NanumGothic" w:hAnsiTheme="minorBidi" w:cstheme="minorBidi"/>
                              <w:bCs/>
                              <w:sz w:val="16"/>
                              <w:szCs w:val="16"/>
                            </w:rPr>
                          </w:pPr>
                          <w:r w:rsidRPr="000303E7">
                            <w:rPr>
                              <w:rFonts w:asciiTheme="minorBidi" w:eastAsia="NanumGothic" w:hAnsiTheme="minorBidi" w:cstheme="minorBidi"/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0303E7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Theme="minorBidi" w:eastAsia="NanumGothic" w:hAnsiTheme="minorBidi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0303E7">
                            <w:rPr>
                              <w:rFonts w:asciiTheme="minorBidi" w:eastAsia="NanumGothic" w:hAnsiTheme="minorBidi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0303E7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Theme="minorBidi" w:eastAsia="NanumGothic" w:hAnsiTheme="minorBidi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0303E7">
                            <w:rPr>
                              <w:rFonts w:asciiTheme="minorBidi" w:eastAsia="NanumGothic" w:hAnsiTheme="minorBidi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0303E7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Theme="minorBidi" w:eastAsia="NanumGothic" w:hAnsiTheme="minorBidi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0303E7">
                            <w:rPr>
                              <w:rFonts w:asciiTheme="minorBidi" w:eastAsia="NanumGothic" w:hAnsiTheme="minorBidi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 w:rsidRPr="000303E7">
                            <w:rPr>
                              <w:rFonts w:asciiTheme="minorBidi" w:eastAsia="NanumGothic" w:hAnsiTheme="minorBidi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 w:rsidRPr="000303E7">
                            <w:rPr>
                              <w:rFonts w:asciiTheme="minorBidi" w:eastAsia="NanumGothic" w:hAnsiTheme="minorBidi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+603 9545 6301</w:t>
                          </w:r>
                        </w:p>
                        <w:p w14:paraId="73E18B48" w14:textId="77777777" w:rsidR="001E1888" w:rsidRPr="000303E7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Theme="minorBidi" w:eastAsia="NanumGothic" w:hAnsiTheme="minorBidi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0303E7">
                              <w:rPr>
                                <w:rStyle w:val="Hyperlink"/>
                                <w:rFonts w:asciiTheme="minorBidi" w:eastAsia="NanumGothic" w:hAnsiTheme="minorBidi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bridget.ngang@kraiburg-tpe.com</w:t>
                            </w:r>
                          </w:hyperlink>
                        </w:p>
                        <w:p w14:paraId="2EA93E32" w14:textId="77777777" w:rsidR="001E1888" w:rsidRPr="000303E7" w:rsidRDefault="001E1888" w:rsidP="00C97AAF">
                          <w:pPr>
                            <w:pStyle w:val="BodyTextIndent"/>
                            <w:ind w:left="0"/>
                            <w:rPr>
                              <w:rFonts w:asciiTheme="minorBidi" w:eastAsia="NanumGothic" w:hAnsiTheme="minorBidi" w:cstheme="minorBidi"/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303E7" w:rsidRDefault="00073D11" w:rsidP="0044562F">
                    <w:pPr>
                      <w:pStyle w:val="Header"/>
                      <w:rPr>
                        <w:rFonts w:asciiTheme="minorBidi" w:eastAsia="NanumGothic" w:hAnsiTheme="minorBidi"/>
                        <w:b/>
                        <w:sz w:val="16"/>
                        <w:szCs w:val="16"/>
                      </w:rPr>
                    </w:pPr>
                    <w:r w:rsidRPr="000303E7">
                      <w:rPr>
                        <w:rFonts w:asciiTheme="minorBidi" w:eastAsia="NanumGothic" w:hAnsiTheme="minorBidi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303E7" w:rsidRDefault="00073D11" w:rsidP="0044562F">
                    <w:pPr>
                      <w:pStyle w:val="Header"/>
                      <w:spacing w:line="120" w:lineRule="exact"/>
                      <w:rPr>
                        <w:rFonts w:asciiTheme="minorBidi" w:eastAsia="NanumGothic" w:hAnsiTheme="minorBidi"/>
                        <w:sz w:val="16"/>
                        <w:szCs w:val="16"/>
                      </w:rPr>
                    </w:pPr>
                  </w:p>
                  <w:p w14:paraId="3DFB73B6" w14:textId="77777777" w:rsidR="00EC7126" w:rsidRPr="000303E7" w:rsidRDefault="00EC7126" w:rsidP="001E1888">
                    <w:pPr>
                      <w:pStyle w:val="BodyTextIndent"/>
                      <w:ind w:left="0"/>
                      <w:rPr>
                        <w:rFonts w:asciiTheme="minorBidi" w:eastAsia="NanumGothic" w:hAnsiTheme="minorBidi" w:cstheme="minorBidi"/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Pr="000303E7" w:rsidRDefault="00395377" w:rsidP="00EC7126">
                    <w:pPr>
                      <w:pStyle w:val="BodyTextIndent"/>
                      <w:ind w:left="0"/>
                      <w:rPr>
                        <w:rFonts w:asciiTheme="minorBidi" w:eastAsia="NanumGothic" w:hAnsiTheme="minorBidi" w:cstheme="minorBidi"/>
                        <w:i w:val="0"/>
                        <w:sz w:val="16"/>
                        <w:lang w:val="en-GB"/>
                      </w:rPr>
                    </w:pPr>
                    <w:r w:rsidRPr="000303E7">
                      <w:rPr>
                        <w:rFonts w:asciiTheme="minorBidi" w:eastAsia="NanumGothic" w:hAnsiTheme="minorBidi" w:cstheme="minorBidi"/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303E7" w:rsidRDefault="00395377" w:rsidP="00EC7126">
                    <w:pPr>
                      <w:pStyle w:val="BodyTextIndent"/>
                      <w:ind w:left="0"/>
                      <w:rPr>
                        <w:rFonts w:asciiTheme="minorBidi" w:eastAsia="NanumGothic" w:hAnsiTheme="minorBidi" w:cstheme="minorBidi"/>
                        <w:i w:val="0"/>
                        <w:sz w:val="16"/>
                        <w:szCs w:val="16"/>
                        <w:lang w:val="en-GB"/>
                      </w:rPr>
                    </w:pPr>
                    <w:r w:rsidRPr="000303E7">
                      <w:rPr>
                        <w:rFonts w:asciiTheme="minorBidi" w:eastAsia="NanumGothic" w:hAnsiTheme="minorBidi" w:cstheme="minorBidi"/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0303E7" w:rsidRDefault="00395377" w:rsidP="00EC7126">
                    <w:pPr>
                      <w:pStyle w:val="BodyTextIndent"/>
                      <w:ind w:left="0"/>
                      <w:rPr>
                        <w:rFonts w:asciiTheme="minorBidi" w:eastAsia="NanumGothic" w:hAnsiTheme="minorBidi" w:cstheme="minorBidi"/>
                        <w:i w:val="0"/>
                        <w:sz w:val="16"/>
                        <w:szCs w:val="16"/>
                      </w:rPr>
                    </w:pPr>
                    <w:r w:rsidRPr="000303E7">
                      <w:rPr>
                        <w:rFonts w:asciiTheme="minorBidi" w:eastAsia="NanumGothic" w:hAnsiTheme="minorBidi" w:cstheme="minorBidi"/>
                        <w:i w:val="0"/>
                        <w:sz w:val="16"/>
                      </w:rPr>
                      <w:t xml:space="preserve">Team </w:t>
                    </w:r>
                    <w:r w:rsidR="00EC7126" w:rsidRPr="000303E7">
                      <w:rPr>
                        <w:rFonts w:asciiTheme="minorBidi" w:eastAsia="NanumGothic" w:hAnsiTheme="minorBidi" w:cstheme="minorBidi"/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0303E7" w:rsidRDefault="00EC7126" w:rsidP="00EC7126">
                    <w:pPr>
                      <w:pStyle w:val="BodyTextIndent"/>
                      <w:ind w:left="0"/>
                      <w:rPr>
                        <w:rFonts w:asciiTheme="minorBidi" w:eastAsia="NanumGothic" w:hAnsiTheme="minorBidi" w:cstheme="minorBidi"/>
                        <w:i w:val="0"/>
                        <w:sz w:val="16"/>
                        <w:szCs w:val="16"/>
                      </w:rPr>
                    </w:pPr>
                    <w:r w:rsidRPr="000303E7">
                      <w:rPr>
                        <w:rFonts w:asciiTheme="minorBidi" w:eastAsia="NanumGothic" w:hAnsiTheme="minorBidi" w:cstheme="minorBidi"/>
                        <w:i w:val="0"/>
                        <w:sz w:val="16"/>
                      </w:rPr>
                      <w:t>Phone: +49 8638 9810-</w:t>
                    </w:r>
                    <w:r w:rsidR="00395377" w:rsidRPr="000303E7">
                      <w:rPr>
                        <w:rFonts w:asciiTheme="minorBidi" w:eastAsia="NanumGothic" w:hAnsiTheme="minorBidi" w:cstheme="minorBidi"/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0303E7" w:rsidRDefault="00395377" w:rsidP="00EC7126">
                    <w:pPr>
                      <w:pStyle w:val="Header"/>
                      <w:spacing w:line="360" w:lineRule="auto"/>
                      <w:rPr>
                        <w:rFonts w:asciiTheme="minorBidi" w:eastAsia="NanumGothic" w:hAnsiTheme="minorBidi"/>
                        <w:sz w:val="16"/>
                        <w:szCs w:val="16"/>
                      </w:rPr>
                    </w:pPr>
                    <w:hyperlink r:id="rId3" w:history="1">
                      <w:r w:rsidRPr="000303E7">
                        <w:rPr>
                          <w:rStyle w:val="Hyperlink"/>
                          <w:rFonts w:asciiTheme="minorBidi" w:eastAsia="NanumGothic" w:hAnsiTheme="minorBidi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Pr="000303E7" w:rsidRDefault="00EC7126" w:rsidP="001E1888">
                    <w:pPr>
                      <w:pStyle w:val="BodyTextIndent"/>
                      <w:ind w:left="0"/>
                      <w:rPr>
                        <w:rFonts w:asciiTheme="minorBidi" w:eastAsia="NanumGothic" w:hAnsiTheme="minorBidi" w:cstheme="minorBidi"/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303E7" w:rsidRDefault="001E1888" w:rsidP="001E1888">
                    <w:pPr>
                      <w:pStyle w:val="BodyTextIndent"/>
                      <w:ind w:left="0"/>
                      <w:rPr>
                        <w:rFonts w:asciiTheme="minorBidi" w:eastAsia="NanumGothic" w:hAnsiTheme="minorBidi" w:cstheme="minorBidi"/>
                        <w:bCs/>
                        <w:sz w:val="16"/>
                        <w:szCs w:val="16"/>
                      </w:rPr>
                    </w:pPr>
                    <w:r w:rsidRPr="000303E7">
                      <w:rPr>
                        <w:rFonts w:asciiTheme="minorBidi" w:eastAsia="NanumGothic" w:hAnsiTheme="minorBidi" w:cstheme="minorBidi"/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0303E7" w:rsidRDefault="001E1888" w:rsidP="001E1888">
                    <w:pPr>
                      <w:pStyle w:val="Header"/>
                      <w:spacing w:line="360" w:lineRule="auto"/>
                      <w:rPr>
                        <w:rFonts w:asciiTheme="minorBidi" w:eastAsia="NanumGothic" w:hAnsiTheme="minorBidi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0303E7">
                      <w:rPr>
                        <w:rFonts w:asciiTheme="minorBidi" w:eastAsia="NanumGothic" w:hAnsiTheme="minorBidi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0303E7" w:rsidRDefault="001E1888" w:rsidP="001E1888">
                    <w:pPr>
                      <w:pStyle w:val="Header"/>
                      <w:spacing w:line="360" w:lineRule="auto"/>
                      <w:rPr>
                        <w:rFonts w:asciiTheme="minorBidi" w:eastAsia="NanumGothic" w:hAnsiTheme="minorBidi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0303E7">
                      <w:rPr>
                        <w:rFonts w:asciiTheme="minorBidi" w:eastAsia="NanumGothic" w:hAnsiTheme="minorBidi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0303E7" w:rsidRDefault="001E1888" w:rsidP="001E1888">
                    <w:pPr>
                      <w:pStyle w:val="Header"/>
                      <w:spacing w:line="360" w:lineRule="auto"/>
                      <w:rPr>
                        <w:rFonts w:asciiTheme="minorBidi" w:eastAsia="NanumGothic" w:hAnsiTheme="minorBidi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0303E7">
                      <w:rPr>
                        <w:rFonts w:asciiTheme="minorBidi" w:eastAsia="NanumGothic" w:hAnsiTheme="minorBidi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 w:rsidRPr="000303E7">
                      <w:rPr>
                        <w:rFonts w:asciiTheme="minorBidi" w:eastAsia="NanumGothic" w:hAnsiTheme="minorBidi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 w:rsidRPr="000303E7">
                      <w:rPr>
                        <w:rFonts w:asciiTheme="minorBidi" w:eastAsia="NanumGothic" w:hAnsiTheme="minorBidi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+603 9545 6301</w:t>
                    </w:r>
                  </w:p>
                  <w:p w14:paraId="73E18B48" w14:textId="77777777" w:rsidR="001E1888" w:rsidRPr="000303E7" w:rsidRDefault="001E1888" w:rsidP="001E1888">
                    <w:pPr>
                      <w:pStyle w:val="Header"/>
                      <w:spacing w:line="360" w:lineRule="auto"/>
                      <w:rPr>
                        <w:rFonts w:asciiTheme="minorBidi" w:eastAsia="NanumGothic" w:hAnsiTheme="minorBidi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0303E7">
                        <w:rPr>
                          <w:rStyle w:val="Hyperlink"/>
                          <w:rFonts w:asciiTheme="minorBidi" w:eastAsia="NanumGothic" w:hAnsiTheme="minorBidi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bridget.ngang@kraiburg-tpe.com</w:t>
                      </w:r>
                    </w:hyperlink>
                  </w:p>
                  <w:p w14:paraId="2EA93E32" w14:textId="77777777" w:rsidR="001E1888" w:rsidRPr="000303E7" w:rsidRDefault="001E1888" w:rsidP="00C97AAF">
                    <w:pPr>
                      <w:pStyle w:val="BodyTextIndent"/>
                      <w:ind w:left="0"/>
                      <w:rPr>
                        <w:rFonts w:asciiTheme="minorBidi" w:eastAsia="NanumGothic" w:hAnsiTheme="minorBidi" w:cstheme="minorBidi"/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64828" w14:textId="77777777" w:rsidR="00DD2475" w:rsidRDefault="00DD2475" w:rsidP="00784C57">
      <w:pPr>
        <w:spacing w:after="0" w:line="240" w:lineRule="auto"/>
      </w:pPr>
      <w:r>
        <w:separator/>
      </w:r>
    </w:p>
  </w:footnote>
  <w:footnote w:type="continuationSeparator" w:id="0">
    <w:p w14:paraId="0D0277E3" w14:textId="77777777" w:rsidR="00DD2475" w:rsidRDefault="00DD2475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0303E7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Theme="minorBidi" w:eastAsia="NanumGothic" w:hAnsiTheme="minorBidi"/>
        <w:sz w:val="20"/>
        <w:szCs w:val="20"/>
        <w:lang w:val="de-DE"/>
      </w:rPr>
    </w:pPr>
    <w:r w:rsidRPr="000303E7">
      <w:rPr>
        <w:rFonts w:asciiTheme="minorBidi" w:eastAsia="NanumGothic" w:hAnsiTheme="minorBidi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303E7" w14:paraId="12FEEFFC" w14:textId="77777777" w:rsidTr="00502615">
      <w:tc>
        <w:tcPr>
          <w:tcW w:w="6912" w:type="dxa"/>
        </w:tcPr>
        <w:p w14:paraId="36EB3AB1" w14:textId="77777777" w:rsidR="00AF3E2C" w:rsidRPr="00005E5E" w:rsidRDefault="00AF3E2C" w:rsidP="00AF3E2C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val="de-DE" w:eastAsia="ko-KR"/>
            </w:rPr>
          </w:pPr>
          <w:r w:rsidRPr="000303E7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005E5E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 w:rsidRPr="000303E7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79377608" w14:textId="251BB125" w:rsidR="00AF3E2C" w:rsidRPr="00005E5E" w:rsidRDefault="00AF3E2C" w:rsidP="00AF3E2C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</w:pPr>
          <w:r w:rsidRPr="00005E5E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KRAIBURG </w:t>
          </w:r>
          <w:proofErr w:type="gramStart"/>
          <w:r w:rsidRPr="00005E5E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>TPE(</w:t>
          </w:r>
          <w:proofErr w:type="gramEnd"/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크라이버그</w:t>
          </w:r>
          <w:r w:rsidRPr="00005E5E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 </w:t>
          </w:r>
          <w:proofErr w:type="gramStart"/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티피이</w:t>
          </w:r>
          <w:r w:rsidRPr="00005E5E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>)</w:t>
          </w:r>
          <w:r w:rsidR="00570795"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의</w:t>
          </w:r>
          <w:proofErr w:type="gramEnd"/>
          <w:r w:rsidR="00570795" w:rsidRPr="00005E5E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 </w:t>
          </w:r>
          <w:r w:rsidR="00570795"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소재가</w:t>
          </w:r>
          <w:r w:rsidR="00570795" w:rsidRPr="00005E5E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영양</w:t>
          </w:r>
          <w:r w:rsidR="000628C1">
            <w:rPr>
              <w:rFonts w:asciiTheme="minorBidi" w:eastAsia="NanumGothic" w:hAnsiTheme="minorBidi" w:hint="eastAsia"/>
              <w:b/>
              <w:bCs/>
              <w:sz w:val="16"/>
              <w:szCs w:val="16"/>
              <w:lang w:eastAsia="ko-KR"/>
            </w:rPr>
            <w:t>용</w:t>
          </w:r>
          <w:r w:rsidR="000628C1" w:rsidRPr="00005E5E">
            <w:rPr>
              <w:rFonts w:asciiTheme="minorBidi" w:eastAsia="NanumGothic" w:hAnsiTheme="minorBidi" w:hint="eastAsia"/>
              <w:b/>
              <w:bCs/>
              <w:sz w:val="16"/>
              <w:szCs w:val="16"/>
              <w:lang w:val="de-DE" w:eastAsia="ko-KR"/>
            </w:rPr>
            <w:t xml:space="preserve"> </w:t>
          </w:r>
          <w:r w:rsidR="000628C1">
            <w:rPr>
              <w:rFonts w:asciiTheme="minorBidi" w:eastAsia="NanumGothic" w:hAnsiTheme="minorBidi" w:hint="eastAsia"/>
              <w:b/>
              <w:bCs/>
              <w:sz w:val="16"/>
              <w:szCs w:val="16"/>
              <w:lang w:eastAsia="ko-KR"/>
            </w:rPr>
            <w:t>보틀의</w:t>
          </w:r>
          <w:r w:rsidRPr="00005E5E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기능성과</w:t>
          </w:r>
          <w:r w:rsidRPr="00005E5E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안전성</w:t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val="en-GB" w:eastAsia="ko-KR"/>
            </w:rPr>
            <w:t>을</w:t>
          </w:r>
          <w:r w:rsidRPr="00005E5E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향상시켜</w:t>
          </w:r>
        </w:p>
        <w:p w14:paraId="5FB81A06" w14:textId="56D1CD1B" w:rsidR="00AF3E2C" w:rsidRPr="000303E7" w:rsidRDefault="00AF3E2C" w:rsidP="00AF3E2C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</w:pP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쿠알라룸푸르</w:t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, 2026</w:t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년</w:t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="00005E5E">
            <w:rPr>
              <w:rFonts w:asciiTheme="minorBidi" w:hAnsiTheme="minorBidi" w:hint="eastAsia"/>
              <w:b/>
              <w:bCs/>
              <w:sz w:val="16"/>
              <w:szCs w:val="16"/>
              <w:lang w:eastAsia="zh-CN"/>
            </w:rPr>
            <w:t>4</w:t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월</w:t>
          </w:r>
        </w:p>
        <w:p w14:paraId="1A56E795" w14:textId="34CB419B" w:rsidR="00502615" w:rsidRPr="000303E7" w:rsidRDefault="00AF3E2C" w:rsidP="00AF3E2C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</w:pPr>
          <w:r w:rsidRPr="000303E7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페이지</w:t>
          </w:r>
          <w:r w:rsidRPr="000303E7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begin"/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separate"/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1</w:t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end"/>
          </w:r>
          <w:r w:rsidRPr="000303E7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/ </w:t>
          </w:r>
          <w:r w:rsidRPr="000303E7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begin"/>
          </w:r>
          <w:r w:rsidRPr="000303E7">
            <w:rPr>
              <w:rFonts w:asciiTheme="minorBidi" w:eastAsia="NanumGothic" w:hAnsiTheme="minorBidi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Pr="000303E7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separate"/>
          </w:r>
          <w:r w:rsidRPr="000303E7">
            <w:rPr>
              <w:rFonts w:asciiTheme="minorBidi" w:eastAsia="NanumGothic" w:hAnsiTheme="minorBidi"/>
              <w:b/>
              <w:bCs/>
              <w:noProof/>
              <w:sz w:val="16"/>
              <w:szCs w:val="16"/>
              <w:lang w:eastAsia="ko-KR"/>
            </w:rPr>
            <w:t>5</w:t>
          </w:r>
          <w:r w:rsidRPr="000303E7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Default="00502615" w:rsidP="00502615">
    <w:pPr>
      <w:pStyle w:val="Header"/>
      <w:tabs>
        <w:tab w:val="clear" w:pos="4703"/>
        <w:tab w:val="clear" w:pos="9406"/>
      </w:tabs>
      <w:rPr>
        <w:rFonts w:asciiTheme="minorBidi" w:hAnsiTheme="minorBidi"/>
        <w:sz w:val="20"/>
        <w:szCs w:val="20"/>
        <w:lang w:eastAsia="zh-CN"/>
      </w:rPr>
    </w:pPr>
  </w:p>
  <w:p w14:paraId="754E2CFB" w14:textId="77777777" w:rsidR="00005E5E" w:rsidRDefault="00005E5E" w:rsidP="00502615">
    <w:pPr>
      <w:pStyle w:val="Header"/>
      <w:tabs>
        <w:tab w:val="clear" w:pos="4703"/>
        <w:tab w:val="clear" w:pos="9406"/>
      </w:tabs>
      <w:rPr>
        <w:rFonts w:asciiTheme="minorBidi" w:hAnsiTheme="minorBidi"/>
        <w:sz w:val="20"/>
        <w:szCs w:val="20"/>
        <w:lang w:eastAsia="zh-CN"/>
      </w:rPr>
    </w:pPr>
  </w:p>
  <w:p w14:paraId="6A088783" w14:textId="77777777" w:rsidR="00005E5E" w:rsidRPr="00005E5E" w:rsidRDefault="00005E5E" w:rsidP="00502615">
    <w:pPr>
      <w:pStyle w:val="Header"/>
      <w:tabs>
        <w:tab w:val="clear" w:pos="4703"/>
        <w:tab w:val="clear" w:pos="9406"/>
      </w:tabs>
      <w:rPr>
        <w:rFonts w:asciiTheme="minorBidi" w:hAnsiTheme="minorBidi" w:hint="eastAsia"/>
        <w:sz w:val="20"/>
        <w:szCs w:val="20"/>
        <w:lang w:eastAsia="zh-CN"/>
      </w:rPr>
    </w:pPr>
  </w:p>
  <w:p w14:paraId="6E21FD66" w14:textId="77777777" w:rsidR="001A1A47" w:rsidRPr="000303E7" w:rsidRDefault="001A1A47" w:rsidP="00502615">
    <w:pPr>
      <w:pStyle w:val="Header"/>
      <w:tabs>
        <w:tab w:val="clear" w:pos="4703"/>
        <w:tab w:val="clear" w:pos="9406"/>
      </w:tabs>
      <w:rPr>
        <w:rFonts w:asciiTheme="minorBidi" w:eastAsia="NanumGothic" w:hAnsiTheme="minorBidi"/>
        <w:sz w:val="20"/>
        <w:szCs w:val="20"/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303E7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Theme="minorBidi" w:eastAsia="NanumGothic" w:hAnsiTheme="minorBidi"/>
        <w:sz w:val="20"/>
        <w:szCs w:val="20"/>
      </w:rPr>
    </w:pPr>
    <w:r w:rsidRPr="000303E7">
      <w:rPr>
        <w:rFonts w:asciiTheme="minorBidi" w:eastAsia="NanumGothic" w:hAnsiTheme="minorBidi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303E7" w14:paraId="5A28A0D8" w14:textId="77777777" w:rsidTr="00AF662E">
      <w:tc>
        <w:tcPr>
          <w:tcW w:w="6912" w:type="dxa"/>
        </w:tcPr>
        <w:p w14:paraId="4A229A57" w14:textId="5CA4500C" w:rsidR="00211964" w:rsidRPr="000303E7" w:rsidRDefault="00DC2A73" w:rsidP="003C5903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</w:pPr>
          <w:r w:rsidRPr="000303E7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0303E7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 xml:space="preserve"> </w:t>
          </w:r>
          <w:r w:rsidRPr="000303E7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73D0F5BE" w14:textId="62415968" w:rsidR="001F458C" w:rsidRPr="000303E7" w:rsidRDefault="00034B31" w:rsidP="003C5903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</w:pP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KRAIBURG </w:t>
          </w:r>
          <w:proofErr w:type="gramStart"/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TPE(</w:t>
          </w:r>
          <w:proofErr w:type="gramEnd"/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크라이버그</w:t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proofErr w:type="gramStart"/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티피이</w:t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)</w:t>
          </w:r>
          <w:r w:rsidR="00570795"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의</w:t>
          </w:r>
          <w:proofErr w:type="gramEnd"/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소재</w:t>
          </w:r>
          <w:r w:rsidR="00B67BDA"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가</w:t>
          </w:r>
          <w:r w:rsidR="00B67BDA"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영양</w:t>
          </w:r>
          <w:r w:rsidR="003556F9">
            <w:rPr>
              <w:rFonts w:asciiTheme="minorBidi" w:eastAsia="NanumGothic" w:hAnsiTheme="minorBidi" w:hint="eastAsia"/>
              <w:b/>
              <w:bCs/>
              <w:sz w:val="16"/>
              <w:szCs w:val="16"/>
              <w:lang w:eastAsia="ko-KR"/>
            </w:rPr>
            <w:t>용</w:t>
          </w:r>
          <w:r w:rsidR="003556F9">
            <w:rPr>
              <w:rFonts w:asciiTheme="minorBidi" w:eastAsia="NanumGothic" w:hAnsiTheme="minorBidi" w:hint="eastAsia"/>
              <w:b/>
              <w:bCs/>
              <w:sz w:val="16"/>
              <w:szCs w:val="16"/>
              <w:lang w:eastAsia="ko-KR"/>
            </w:rPr>
            <w:t xml:space="preserve"> </w:t>
          </w:r>
          <w:r w:rsidR="003556F9">
            <w:rPr>
              <w:rFonts w:asciiTheme="minorBidi" w:eastAsia="NanumGothic" w:hAnsiTheme="minorBidi" w:hint="eastAsia"/>
              <w:b/>
              <w:bCs/>
              <w:sz w:val="16"/>
              <w:szCs w:val="16"/>
              <w:lang w:eastAsia="ko-KR"/>
            </w:rPr>
            <w:t>보틀</w:t>
          </w:r>
          <w:r w:rsidR="004D2A16"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의</w:t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기능성과</w:t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안전성</w:t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val="en-GB" w:eastAsia="ko-KR"/>
            </w:rPr>
            <w:t>을</w:t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향상시켜</w:t>
          </w:r>
        </w:p>
        <w:p w14:paraId="765F9503" w14:textId="2F3C5EBC" w:rsidR="003C4170" w:rsidRPr="000303E7" w:rsidRDefault="00240BA2" w:rsidP="003C5903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</w:pP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쿠알라룸푸르</w:t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, 2026</w:t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년</w:t>
          </w:r>
          <w:r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="00005E5E">
            <w:rPr>
              <w:rFonts w:asciiTheme="minorBidi" w:hAnsiTheme="minorBidi" w:hint="eastAsia"/>
              <w:b/>
              <w:bCs/>
              <w:sz w:val="16"/>
              <w:szCs w:val="16"/>
              <w:lang w:eastAsia="zh-CN"/>
            </w:rPr>
            <w:t>4</w:t>
          </w:r>
          <w:r w:rsidR="00AF3E2C"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월</w:t>
          </w:r>
        </w:p>
        <w:p w14:paraId="4BE48C59" w14:textId="6BB96B4F" w:rsidR="003C4170" w:rsidRPr="000303E7" w:rsidRDefault="00AF3E2C" w:rsidP="003C5903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</w:pPr>
          <w:r w:rsidRPr="000303E7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페이지</w:t>
          </w:r>
          <w:r w:rsidR="003C4170" w:rsidRPr="000303E7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="003C4170" w:rsidRPr="000303E7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begin"/>
          </w:r>
          <w:r w:rsidR="003C4170" w:rsidRPr="000303E7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="003C4170" w:rsidRPr="000303E7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separate"/>
          </w:r>
          <w:r w:rsidR="008E3FB4" w:rsidRPr="000303E7">
            <w:rPr>
              <w:rFonts w:asciiTheme="minorBidi" w:eastAsia="NanumGothic" w:hAnsiTheme="minorBidi"/>
              <w:b/>
              <w:bCs/>
              <w:noProof/>
              <w:sz w:val="16"/>
              <w:szCs w:val="16"/>
              <w:lang w:eastAsia="ko-KR"/>
            </w:rPr>
            <w:t>1</w:t>
          </w:r>
          <w:r w:rsidR="003C4170" w:rsidRPr="000303E7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end"/>
          </w:r>
          <w:r w:rsidR="003C4170" w:rsidRPr="000303E7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Pr="000303E7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/</w:t>
          </w:r>
          <w:r w:rsidR="003C4170" w:rsidRPr="000303E7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="003C4170" w:rsidRPr="000303E7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begin"/>
          </w:r>
          <w:r w:rsidR="003C4170" w:rsidRPr="000303E7">
            <w:rPr>
              <w:rFonts w:asciiTheme="minorBidi" w:eastAsia="NanumGothic" w:hAnsiTheme="minorBidi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="003C4170" w:rsidRPr="000303E7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separate"/>
          </w:r>
          <w:r w:rsidR="008E3FB4" w:rsidRPr="000303E7">
            <w:rPr>
              <w:rFonts w:asciiTheme="minorBidi" w:eastAsia="NanumGothic" w:hAnsiTheme="minorBidi"/>
              <w:b/>
              <w:bCs/>
              <w:noProof/>
              <w:sz w:val="16"/>
              <w:szCs w:val="16"/>
              <w:lang w:eastAsia="ko-KR"/>
            </w:rPr>
            <w:t>3</w:t>
          </w:r>
          <w:r w:rsidR="003C4170" w:rsidRPr="000303E7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0303E7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</w:rPr>
          </w:pPr>
          <w:r w:rsidRPr="000303E7">
            <w:rPr>
              <w:rFonts w:asciiTheme="minorBidi" w:eastAsia="NanumGothic" w:hAnsiTheme="minorBidi"/>
              <w:sz w:val="16"/>
            </w:rPr>
            <w:t>KRAIBURG TPE Technology</w:t>
          </w:r>
        </w:p>
        <w:p w14:paraId="41A1A633" w14:textId="77777777" w:rsidR="003C4170" w:rsidRPr="000303E7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0303E7">
            <w:rPr>
              <w:rFonts w:asciiTheme="minorBidi" w:eastAsia="NanumGothic" w:hAnsiTheme="minorBidi"/>
              <w:sz w:val="16"/>
            </w:rPr>
            <w:t xml:space="preserve">(M) </w:t>
          </w:r>
          <w:proofErr w:type="spellStart"/>
          <w:r w:rsidRPr="000303E7">
            <w:rPr>
              <w:rFonts w:asciiTheme="minorBidi" w:eastAsia="NanumGothic" w:hAnsiTheme="minorBidi"/>
              <w:sz w:val="16"/>
            </w:rPr>
            <w:t>Sdn</w:t>
          </w:r>
          <w:proofErr w:type="spellEnd"/>
          <w:r w:rsidRPr="000303E7">
            <w:rPr>
              <w:rFonts w:asciiTheme="minorBidi" w:eastAsia="NanumGothic" w:hAnsiTheme="minorBidi"/>
              <w:sz w:val="16"/>
            </w:rPr>
            <w:t xml:space="preserve"> </w:t>
          </w:r>
          <w:proofErr w:type="spellStart"/>
          <w:r w:rsidRPr="000303E7">
            <w:rPr>
              <w:rFonts w:asciiTheme="minorBidi" w:eastAsia="NanumGothic" w:hAnsiTheme="minorBidi"/>
              <w:sz w:val="16"/>
            </w:rPr>
            <w:t>Bhd</w:t>
          </w:r>
          <w:proofErr w:type="spellEnd"/>
        </w:p>
        <w:p w14:paraId="7171CB2A" w14:textId="77777777" w:rsidR="003C4170" w:rsidRPr="000303E7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0303E7">
            <w:rPr>
              <w:rFonts w:asciiTheme="minorBidi" w:eastAsia="NanumGothic" w:hAnsiTheme="minorBidi"/>
              <w:sz w:val="16"/>
              <w:szCs w:val="16"/>
            </w:rPr>
            <w:t>Lot 1839 Jalan KPB 6</w:t>
          </w:r>
        </w:p>
        <w:p w14:paraId="358C05E4" w14:textId="77777777" w:rsidR="003C4170" w:rsidRPr="000303E7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0303E7">
            <w:rPr>
              <w:rFonts w:asciiTheme="minorBidi" w:eastAsia="NanumGothic" w:hAnsiTheme="minorBidi"/>
              <w:sz w:val="16"/>
              <w:szCs w:val="16"/>
            </w:rPr>
            <w:t xml:space="preserve">Kawasan Perindustrian </w:t>
          </w:r>
          <w:proofErr w:type="spellStart"/>
          <w:r w:rsidRPr="000303E7">
            <w:rPr>
              <w:rFonts w:asciiTheme="minorBidi" w:eastAsia="NanumGothic" w:hAnsiTheme="minorBidi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Pr="000303E7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0303E7">
            <w:rPr>
              <w:rFonts w:asciiTheme="minorBidi" w:eastAsia="NanumGothic" w:hAnsiTheme="minorBidi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0303E7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0303E7">
            <w:rPr>
              <w:rFonts w:asciiTheme="minorBidi" w:eastAsia="NanumGothic" w:hAnsiTheme="minorBidi"/>
              <w:sz w:val="16"/>
              <w:szCs w:val="16"/>
            </w:rPr>
            <w:t>Malaysia</w:t>
          </w:r>
        </w:p>
        <w:p w14:paraId="04B55752" w14:textId="77777777" w:rsidR="003C4170" w:rsidRPr="000303E7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</w:p>
        <w:p w14:paraId="3BE3A1EE" w14:textId="77777777" w:rsidR="003C4170" w:rsidRPr="000303E7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0303E7">
            <w:rPr>
              <w:rFonts w:asciiTheme="minorBidi" w:eastAsia="NanumGothic" w:hAnsiTheme="minorBidi"/>
              <w:sz w:val="16"/>
            </w:rPr>
            <w:t>Phone +60 3 9545 6393</w:t>
          </w:r>
        </w:p>
        <w:p w14:paraId="6328AA28" w14:textId="77777777" w:rsidR="003C4170" w:rsidRPr="000303E7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</w:p>
        <w:p w14:paraId="2A14BF16" w14:textId="77777777" w:rsidR="003C4170" w:rsidRPr="000303E7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0303E7">
            <w:rPr>
              <w:rFonts w:asciiTheme="minorBidi" w:eastAsia="NanumGothic" w:hAnsiTheme="minorBidi"/>
              <w:sz w:val="16"/>
            </w:rPr>
            <w:t>Info-asia@kraiburg-tpe.com</w:t>
          </w:r>
        </w:p>
        <w:p w14:paraId="768EAA4F" w14:textId="78F380D0" w:rsidR="003C4170" w:rsidRPr="000303E7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rFonts w:asciiTheme="minorBidi" w:eastAsia="NanumGothic" w:hAnsiTheme="minorBidi"/>
              <w:sz w:val="20"/>
            </w:rPr>
          </w:pPr>
          <w:r w:rsidRPr="000303E7">
            <w:rPr>
              <w:rFonts w:asciiTheme="minorBidi" w:eastAsia="NanumGothic" w:hAnsiTheme="minorBidi"/>
              <w:sz w:val="16"/>
            </w:rPr>
            <w:t>www.kraiburg-tpe.com</w:t>
          </w:r>
        </w:p>
      </w:tc>
    </w:tr>
  </w:tbl>
  <w:p w14:paraId="63AF59F4" w14:textId="6B698085" w:rsidR="00F125F3" w:rsidRPr="000303E7" w:rsidRDefault="00F125F3" w:rsidP="00C0054B">
    <w:pPr>
      <w:pStyle w:val="Header"/>
      <w:tabs>
        <w:tab w:val="clear" w:pos="4703"/>
        <w:tab w:val="clear" w:pos="9406"/>
      </w:tabs>
      <w:rPr>
        <w:rFonts w:asciiTheme="minorBidi" w:eastAsia="NanumGothic" w:hAnsiTheme="minorBid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E5E"/>
    <w:rsid w:val="00005FA1"/>
    <w:rsid w:val="00013EA3"/>
    <w:rsid w:val="00020304"/>
    <w:rsid w:val="00020FB5"/>
    <w:rsid w:val="00022CB1"/>
    <w:rsid w:val="00023A0F"/>
    <w:rsid w:val="000303E7"/>
    <w:rsid w:val="00033D58"/>
    <w:rsid w:val="00034709"/>
    <w:rsid w:val="00034B31"/>
    <w:rsid w:val="00035082"/>
    <w:rsid w:val="00035D86"/>
    <w:rsid w:val="00041B77"/>
    <w:rsid w:val="00044BDB"/>
    <w:rsid w:val="000457C6"/>
    <w:rsid w:val="0004695A"/>
    <w:rsid w:val="00047CA0"/>
    <w:rsid w:val="000521D5"/>
    <w:rsid w:val="0005477F"/>
    <w:rsid w:val="00054F13"/>
    <w:rsid w:val="00055A30"/>
    <w:rsid w:val="00056D57"/>
    <w:rsid w:val="0005706C"/>
    <w:rsid w:val="00057785"/>
    <w:rsid w:val="0006085F"/>
    <w:rsid w:val="0006139B"/>
    <w:rsid w:val="000628C1"/>
    <w:rsid w:val="00065A69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03A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E5D11"/>
    <w:rsid w:val="000F1CB4"/>
    <w:rsid w:val="000F2DAE"/>
    <w:rsid w:val="000F32CD"/>
    <w:rsid w:val="000F3838"/>
    <w:rsid w:val="000F4AF2"/>
    <w:rsid w:val="000F7C93"/>
    <w:rsid w:val="000F7C99"/>
    <w:rsid w:val="00100A43"/>
    <w:rsid w:val="00104033"/>
    <w:rsid w:val="00107310"/>
    <w:rsid w:val="001108E5"/>
    <w:rsid w:val="00110D1E"/>
    <w:rsid w:val="0011123D"/>
    <w:rsid w:val="001119A9"/>
    <w:rsid w:val="00111F9D"/>
    <w:rsid w:val="0011205C"/>
    <w:rsid w:val="00112FED"/>
    <w:rsid w:val="001147D0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1C17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2CA3"/>
    <w:rsid w:val="00156BDE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691E"/>
    <w:rsid w:val="00186CE3"/>
    <w:rsid w:val="0018758E"/>
    <w:rsid w:val="00190A79"/>
    <w:rsid w:val="001912E3"/>
    <w:rsid w:val="001937B4"/>
    <w:rsid w:val="00196354"/>
    <w:rsid w:val="001A0701"/>
    <w:rsid w:val="001A1A47"/>
    <w:rsid w:val="001A6108"/>
    <w:rsid w:val="001A6E10"/>
    <w:rsid w:val="001B3639"/>
    <w:rsid w:val="001B400F"/>
    <w:rsid w:val="001B5EB8"/>
    <w:rsid w:val="001C2242"/>
    <w:rsid w:val="001C311C"/>
    <w:rsid w:val="001C3B2B"/>
    <w:rsid w:val="001C4EAE"/>
    <w:rsid w:val="001C701E"/>
    <w:rsid w:val="001C7821"/>
    <w:rsid w:val="001C787B"/>
    <w:rsid w:val="001D003B"/>
    <w:rsid w:val="001D04BB"/>
    <w:rsid w:val="001D41F8"/>
    <w:rsid w:val="001E13F9"/>
    <w:rsid w:val="001E1888"/>
    <w:rsid w:val="001E1F72"/>
    <w:rsid w:val="001E4335"/>
    <w:rsid w:val="001E7354"/>
    <w:rsid w:val="001F0AEC"/>
    <w:rsid w:val="001F26E8"/>
    <w:rsid w:val="001F37C4"/>
    <w:rsid w:val="001F4135"/>
    <w:rsid w:val="001F4509"/>
    <w:rsid w:val="001F458C"/>
    <w:rsid w:val="001F4F5D"/>
    <w:rsid w:val="0020141A"/>
    <w:rsid w:val="00201710"/>
    <w:rsid w:val="00203048"/>
    <w:rsid w:val="002077CC"/>
    <w:rsid w:val="00211964"/>
    <w:rsid w:val="002129DC"/>
    <w:rsid w:val="00213E75"/>
    <w:rsid w:val="00214C89"/>
    <w:rsid w:val="002161B6"/>
    <w:rsid w:val="00223982"/>
    <w:rsid w:val="00225F3D"/>
    <w:rsid w:val="00225FD8"/>
    <w:rsid w:val="002262B1"/>
    <w:rsid w:val="00232732"/>
    <w:rsid w:val="00233574"/>
    <w:rsid w:val="0023473B"/>
    <w:rsid w:val="00235BA5"/>
    <w:rsid w:val="00235CDD"/>
    <w:rsid w:val="00240BA2"/>
    <w:rsid w:val="00241839"/>
    <w:rsid w:val="002427CB"/>
    <w:rsid w:val="002455DD"/>
    <w:rsid w:val="00250990"/>
    <w:rsid w:val="002528F1"/>
    <w:rsid w:val="00255265"/>
    <w:rsid w:val="00256D34"/>
    <w:rsid w:val="00256E0E"/>
    <w:rsid w:val="002631F5"/>
    <w:rsid w:val="00267260"/>
    <w:rsid w:val="00273379"/>
    <w:rsid w:val="00281DBF"/>
    <w:rsid w:val="00281FF5"/>
    <w:rsid w:val="00282C7F"/>
    <w:rsid w:val="0028506D"/>
    <w:rsid w:val="0028707A"/>
    <w:rsid w:val="00290773"/>
    <w:rsid w:val="002934F9"/>
    <w:rsid w:val="0029413E"/>
    <w:rsid w:val="00296D54"/>
    <w:rsid w:val="0029752E"/>
    <w:rsid w:val="002A205D"/>
    <w:rsid w:val="002A2985"/>
    <w:rsid w:val="002A328D"/>
    <w:rsid w:val="002A37DD"/>
    <w:rsid w:val="002A3920"/>
    <w:rsid w:val="002A4735"/>
    <w:rsid w:val="002A532B"/>
    <w:rsid w:val="002A63E7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2CA4"/>
    <w:rsid w:val="00304543"/>
    <w:rsid w:val="00310A64"/>
    <w:rsid w:val="00310AB3"/>
    <w:rsid w:val="00312545"/>
    <w:rsid w:val="003200C5"/>
    <w:rsid w:val="00324D73"/>
    <w:rsid w:val="00325394"/>
    <w:rsid w:val="00325EA7"/>
    <w:rsid w:val="00326FA2"/>
    <w:rsid w:val="0033017E"/>
    <w:rsid w:val="00333CD5"/>
    <w:rsid w:val="00340D67"/>
    <w:rsid w:val="003451E9"/>
    <w:rsid w:val="00347067"/>
    <w:rsid w:val="0035152E"/>
    <w:rsid w:val="0035328E"/>
    <w:rsid w:val="003556F9"/>
    <w:rsid w:val="00356006"/>
    <w:rsid w:val="00357C6A"/>
    <w:rsid w:val="00360408"/>
    <w:rsid w:val="00364268"/>
    <w:rsid w:val="0036557B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43FE"/>
    <w:rsid w:val="0039528C"/>
    <w:rsid w:val="00395377"/>
    <w:rsid w:val="003955E2"/>
    <w:rsid w:val="0039664D"/>
    <w:rsid w:val="00396DE4"/>
    <w:rsid w:val="00396F67"/>
    <w:rsid w:val="003A389E"/>
    <w:rsid w:val="003A50BB"/>
    <w:rsid w:val="003A5BA5"/>
    <w:rsid w:val="003B042D"/>
    <w:rsid w:val="003B2331"/>
    <w:rsid w:val="003B3EDD"/>
    <w:rsid w:val="003C0F92"/>
    <w:rsid w:val="003C1CD2"/>
    <w:rsid w:val="003C1E76"/>
    <w:rsid w:val="003C34B2"/>
    <w:rsid w:val="003C4170"/>
    <w:rsid w:val="003C5903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1A22"/>
    <w:rsid w:val="003F23A5"/>
    <w:rsid w:val="003F25E0"/>
    <w:rsid w:val="004002A2"/>
    <w:rsid w:val="00401FF2"/>
    <w:rsid w:val="0040224A"/>
    <w:rsid w:val="00404A1D"/>
    <w:rsid w:val="004057E3"/>
    <w:rsid w:val="00405904"/>
    <w:rsid w:val="00406C85"/>
    <w:rsid w:val="00410B91"/>
    <w:rsid w:val="00412962"/>
    <w:rsid w:val="00414438"/>
    <w:rsid w:val="00415EC1"/>
    <w:rsid w:val="00416245"/>
    <w:rsid w:val="0041787B"/>
    <w:rsid w:val="00421446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3EEB"/>
    <w:rsid w:val="004543BF"/>
    <w:rsid w:val="004560BB"/>
    <w:rsid w:val="004562AC"/>
    <w:rsid w:val="00456843"/>
    <w:rsid w:val="00456A3B"/>
    <w:rsid w:val="00463DE4"/>
    <w:rsid w:val="00465D01"/>
    <w:rsid w:val="0046601E"/>
    <w:rsid w:val="004701E5"/>
    <w:rsid w:val="004706B4"/>
    <w:rsid w:val="004714FF"/>
    <w:rsid w:val="00471A94"/>
    <w:rsid w:val="004727BF"/>
    <w:rsid w:val="00473B39"/>
    <w:rsid w:val="00473F42"/>
    <w:rsid w:val="0047409A"/>
    <w:rsid w:val="00474B3F"/>
    <w:rsid w:val="00476AE0"/>
    <w:rsid w:val="00481947"/>
    <w:rsid w:val="00482B9C"/>
    <w:rsid w:val="00483E1E"/>
    <w:rsid w:val="004856BE"/>
    <w:rsid w:val="004919AE"/>
    <w:rsid w:val="0049228E"/>
    <w:rsid w:val="00493BFC"/>
    <w:rsid w:val="00495E3E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CB"/>
    <w:rsid w:val="004C5F03"/>
    <w:rsid w:val="004C6BE6"/>
    <w:rsid w:val="004C6E24"/>
    <w:rsid w:val="004D14E3"/>
    <w:rsid w:val="004D2A16"/>
    <w:rsid w:val="004D2C5B"/>
    <w:rsid w:val="004D5BAF"/>
    <w:rsid w:val="004D6A08"/>
    <w:rsid w:val="004E064B"/>
    <w:rsid w:val="004E0EEE"/>
    <w:rsid w:val="004E1725"/>
    <w:rsid w:val="004F3A1A"/>
    <w:rsid w:val="004F50BB"/>
    <w:rsid w:val="004F6395"/>
    <w:rsid w:val="004F758B"/>
    <w:rsid w:val="0050086E"/>
    <w:rsid w:val="00502615"/>
    <w:rsid w:val="0050419E"/>
    <w:rsid w:val="00504805"/>
    <w:rsid w:val="00505735"/>
    <w:rsid w:val="005077BB"/>
    <w:rsid w:val="0051079F"/>
    <w:rsid w:val="00510C41"/>
    <w:rsid w:val="005130C4"/>
    <w:rsid w:val="005146C9"/>
    <w:rsid w:val="00517446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497"/>
    <w:rsid w:val="00547C4A"/>
    <w:rsid w:val="00550355"/>
    <w:rsid w:val="00550C61"/>
    <w:rsid w:val="005515D6"/>
    <w:rsid w:val="00552AA1"/>
    <w:rsid w:val="00552D21"/>
    <w:rsid w:val="00555589"/>
    <w:rsid w:val="00563000"/>
    <w:rsid w:val="00570576"/>
    <w:rsid w:val="00570795"/>
    <w:rsid w:val="0057225E"/>
    <w:rsid w:val="005772B9"/>
    <w:rsid w:val="00577BE3"/>
    <w:rsid w:val="0058625A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87F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6013D1"/>
    <w:rsid w:val="006052A4"/>
    <w:rsid w:val="00605ED9"/>
    <w:rsid w:val="00606218"/>
    <w:rsid w:val="00606916"/>
    <w:rsid w:val="00610497"/>
    <w:rsid w:val="00610668"/>
    <w:rsid w:val="00611BD3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549"/>
    <w:rsid w:val="00625B78"/>
    <w:rsid w:val="00633556"/>
    <w:rsid w:val="00634B74"/>
    <w:rsid w:val="006353DB"/>
    <w:rsid w:val="0063701A"/>
    <w:rsid w:val="00640E12"/>
    <w:rsid w:val="00644782"/>
    <w:rsid w:val="0064765B"/>
    <w:rsid w:val="00651DCD"/>
    <w:rsid w:val="00654E6B"/>
    <w:rsid w:val="00655272"/>
    <w:rsid w:val="006612CA"/>
    <w:rsid w:val="00661898"/>
    <w:rsid w:val="00661AE9"/>
    <w:rsid w:val="00661BAB"/>
    <w:rsid w:val="00663F25"/>
    <w:rsid w:val="006709AB"/>
    <w:rsid w:val="00671210"/>
    <w:rsid w:val="006737DA"/>
    <w:rsid w:val="006739FD"/>
    <w:rsid w:val="00674B34"/>
    <w:rsid w:val="006802FB"/>
    <w:rsid w:val="006808ED"/>
    <w:rsid w:val="00681427"/>
    <w:rsid w:val="0068440D"/>
    <w:rsid w:val="0068470D"/>
    <w:rsid w:val="00684AD2"/>
    <w:rsid w:val="006860ED"/>
    <w:rsid w:val="00690769"/>
    <w:rsid w:val="006919F2"/>
    <w:rsid w:val="00691DF1"/>
    <w:rsid w:val="00692233"/>
    <w:rsid w:val="00692A27"/>
    <w:rsid w:val="00694126"/>
    <w:rsid w:val="00696760"/>
    <w:rsid w:val="00696BA2"/>
    <w:rsid w:val="00696D06"/>
    <w:rsid w:val="006A03C5"/>
    <w:rsid w:val="006A125D"/>
    <w:rsid w:val="006A3B44"/>
    <w:rsid w:val="006A3E7C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12D"/>
    <w:rsid w:val="006E195A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0773F"/>
    <w:rsid w:val="0071385C"/>
    <w:rsid w:val="007144EB"/>
    <w:rsid w:val="0071575E"/>
    <w:rsid w:val="0071636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02C"/>
    <w:rsid w:val="00730341"/>
    <w:rsid w:val="00736B12"/>
    <w:rsid w:val="00744F3B"/>
    <w:rsid w:val="00751611"/>
    <w:rsid w:val="007534DC"/>
    <w:rsid w:val="0076079D"/>
    <w:rsid w:val="007620DB"/>
    <w:rsid w:val="00762555"/>
    <w:rsid w:val="00764DBE"/>
    <w:rsid w:val="007667A1"/>
    <w:rsid w:val="0076732E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059B"/>
    <w:rsid w:val="007935B6"/>
    <w:rsid w:val="00793BF4"/>
    <w:rsid w:val="00796E8F"/>
    <w:rsid w:val="007974C7"/>
    <w:rsid w:val="007A568B"/>
    <w:rsid w:val="007A5BF6"/>
    <w:rsid w:val="007A7755"/>
    <w:rsid w:val="007A7EE4"/>
    <w:rsid w:val="007B1D9F"/>
    <w:rsid w:val="007B21F8"/>
    <w:rsid w:val="007B3E50"/>
    <w:rsid w:val="007B4C2D"/>
    <w:rsid w:val="007B730E"/>
    <w:rsid w:val="007C224F"/>
    <w:rsid w:val="007C378A"/>
    <w:rsid w:val="007C4364"/>
    <w:rsid w:val="007C5889"/>
    <w:rsid w:val="007D2C88"/>
    <w:rsid w:val="007D5A24"/>
    <w:rsid w:val="007D6826"/>
    <w:rsid w:val="007D742A"/>
    <w:rsid w:val="007D7444"/>
    <w:rsid w:val="007E1C69"/>
    <w:rsid w:val="007E254D"/>
    <w:rsid w:val="007E6351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4627"/>
    <w:rsid w:val="00810298"/>
    <w:rsid w:val="00810E36"/>
    <w:rsid w:val="00812260"/>
    <w:rsid w:val="0081296C"/>
    <w:rsid w:val="00813063"/>
    <w:rsid w:val="0081509E"/>
    <w:rsid w:val="0081748F"/>
    <w:rsid w:val="00823B61"/>
    <w:rsid w:val="00826CC5"/>
    <w:rsid w:val="0082753C"/>
    <w:rsid w:val="00827B2C"/>
    <w:rsid w:val="008324F7"/>
    <w:rsid w:val="00835B9C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85E31"/>
    <w:rsid w:val="008868FE"/>
    <w:rsid w:val="00887A45"/>
    <w:rsid w:val="00892BAF"/>
    <w:rsid w:val="00892BB3"/>
    <w:rsid w:val="00893341"/>
    <w:rsid w:val="00893ECA"/>
    <w:rsid w:val="00895B7D"/>
    <w:rsid w:val="008A055F"/>
    <w:rsid w:val="008A1DFE"/>
    <w:rsid w:val="008A63B1"/>
    <w:rsid w:val="008A7016"/>
    <w:rsid w:val="008B0243"/>
    <w:rsid w:val="008B0C67"/>
    <w:rsid w:val="008B1F30"/>
    <w:rsid w:val="008B2E96"/>
    <w:rsid w:val="008B4695"/>
    <w:rsid w:val="008B47AA"/>
    <w:rsid w:val="008B6AFF"/>
    <w:rsid w:val="008B6B84"/>
    <w:rsid w:val="008B7BA8"/>
    <w:rsid w:val="008B7F86"/>
    <w:rsid w:val="008C2196"/>
    <w:rsid w:val="008C2BD3"/>
    <w:rsid w:val="008C2E33"/>
    <w:rsid w:val="008C43CA"/>
    <w:rsid w:val="008D4A54"/>
    <w:rsid w:val="008D6339"/>
    <w:rsid w:val="008D6B76"/>
    <w:rsid w:val="008E12A5"/>
    <w:rsid w:val="008E3FB4"/>
    <w:rsid w:val="008E5B5F"/>
    <w:rsid w:val="008E7663"/>
    <w:rsid w:val="008F1106"/>
    <w:rsid w:val="008F3C99"/>
    <w:rsid w:val="008F55F4"/>
    <w:rsid w:val="008F55FD"/>
    <w:rsid w:val="008F5957"/>
    <w:rsid w:val="008F7818"/>
    <w:rsid w:val="00900127"/>
    <w:rsid w:val="00901B23"/>
    <w:rsid w:val="00905619"/>
    <w:rsid w:val="00905FBF"/>
    <w:rsid w:val="00916950"/>
    <w:rsid w:val="00923998"/>
    <w:rsid w:val="00923B42"/>
    <w:rsid w:val="00923D2E"/>
    <w:rsid w:val="009324CB"/>
    <w:rsid w:val="0093279C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A7C"/>
    <w:rsid w:val="009878C4"/>
    <w:rsid w:val="009927D5"/>
    <w:rsid w:val="00993730"/>
    <w:rsid w:val="00996DFC"/>
    <w:rsid w:val="009975C6"/>
    <w:rsid w:val="009975F0"/>
    <w:rsid w:val="00997B3A"/>
    <w:rsid w:val="009A34AD"/>
    <w:rsid w:val="009A3D50"/>
    <w:rsid w:val="009A4A08"/>
    <w:rsid w:val="009B1C7C"/>
    <w:rsid w:val="009B22E9"/>
    <w:rsid w:val="009B32CA"/>
    <w:rsid w:val="009B3B1B"/>
    <w:rsid w:val="009B5422"/>
    <w:rsid w:val="009B6A9C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26B1"/>
    <w:rsid w:val="009F499B"/>
    <w:rsid w:val="009F619F"/>
    <w:rsid w:val="009F61CE"/>
    <w:rsid w:val="00A034FB"/>
    <w:rsid w:val="00A03A7D"/>
    <w:rsid w:val="00A04274"/>
    <w:rsid w:val="00A0563F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BB"/>
    <w:rsid w:val="00A62DDC"/>
    <w:rsid w:val="00A65BEC"/>
    <w:rsid w:val="00A67362"/>
    <w:rsid w:val="00A67811"/>
    <w:rsid w:val="00A67980"/>
    <w:rsid w:val="00A706C3"/>
    <w:rsid w:val="00A709B8"/>
    <w:rsid w:val="00A70E2B"/>
    <w:rsid w:val="00A71B3E"/>
    <w:rsid w:val="00A73B19"/>
    <w:rsid w:val="00A745FD"/>
    <w:rsid w:val="00A75159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86D91"/>
    <w:rsid w:val="00A90AA6"/>
    <w:rsid w:val="00A91448"/>
    <w:rsid w:val="00A93D7F"/>
    <w:rsid w:val="00A9614C"/>
    <w:rsid w:val="00AA0EDF"/>
    <w:rsid w:val="00AA0EFC"/>
    <w:rsid w:val="00AA2548"/>
    <w:rsid w:val="00AA30AA"/>
    <w:rsid w:val="00AA433C"/>
    <w:rsid w:val="00AA4BBD"/>
    <w:rsid w:val="00AA66C4"/>
    <w:rsid w:val="00AA69A5"/>
    <w:rsid w:val="00AA6F36"/>
    <w:rsid w:val="00AB097A"/>
    <w:rsid w:val="00AB4736"/>
    <w:rsid w:val="00AB48F2"/>
    <w:rsid w:val="00AB4AEA"/>
    <w:rsid w:val="00AB4BC4"/>
    <w:rsid w:val="00AB7673"/>
    <w:rsid w:val="00AB7C2B"/>
    <w:rsid w:val="00AC4FD5"/>
    <w:rsid w:val="00AC56C2"/>
    <w:rsid w:val="00AD13B3"/>
    <w:rsid w:val="00AD2227"/>
    <w:rsid w:val="00AD29B8"/>
    <w:rsid w:val="00AD3661"/>
    <w:rsid w:val="00AD411E"/>
    <w:rsid w:val="00AD5919"/>
    <w:rsid w:val="00AD6D80"/>
    <w:rsid w:val="00AD7F3A"/>
    <w:rsid w:val="00AE1711"/>
    <w:rsid w:val="00AE2D28"/>
    <w:rsid w:val="00AE55DB"/>
    <w:rsid w:val="00AE7959"/>
    <w:rsid w:val="00AF07F2"/>
    <w:rsid w:val="00AF1272"/>
    <w:rsid w:val="00AF3829"/>
    <w:rsid w:val="00AF3E2C"/>
    <w:rsid w:val="00AF442B"/>
    <w:rsid w:val="00AF4CB0"/>
    <w:rsid w:val="00AF6F91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3FD8"/>
    <w:rsid w:val="00B45417"/>
    <w:rsid w:val="00B45C2A"/>
    <w:rsid w:val="00B46CCC"/>
    <w:rsid w:val="00B51833"/>
    <w:rsid w:val="00B53B25"/>
    <w:rsid w:val="00B64A21"/>
    <w:rsid w:val="00B6510E"/>
    <w:rsid w:val="00B654E7"/>
    <w:rsid w:val="00B65A00"/>
    <w:rsid w:val="00B6636D"/>
    <w:rsid w:val="00B67BDA"/>
    <w:rsid w:val="00B71FAC"/>
    <w:rsid w:val="00B72C6C"/>
    <w:rsid w:val="00B73EDB"/>
    <w:rsid w:val="00B7522B"/>
    <w:rsid w:val="00B777F2"/>
    <w:rsid w:val="00B80B6F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97AD6"/>
    <w:rsid w:val="00BA0AD5"/>
    <w:rsid w:val="00BA383C"/>
    <w:rsid w:val="00BA473D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01AF"/>
    <w:rsid w:val="00BD1A20"/>
    <w:rsid w:val="00BD78D6"/>
    <w:rsid w:val="00BD79BC"/>
    <w:rsid w:val="00BD7EDE"/>
    <w:rsid w:val="00BE16AD"/>
    <w:rsid w:val="00BE2E32"/>
    <w:rsid w:val="00BE4E46"/>
    <w:rsid w:val="00BE50AF"/>
    <w:rsid w:val="00BE52A7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18F7"/>
    <w:rsid w:val="00C33B05"/>
    <w:rsid w:val="00C33C80"/>
    <w:rsid w:val="00C34FE2"/>
    <w:rsid w:val="00C356A9"/>
    <w:rsid w:val="00C36FB4"/>
    <w:rsid w:val="00C37354"/>
    <w:rsid w:val="00C37F09"/>
    <w:rsid w:val="00C44B97"/>
    <w:rsid w:val="00C44F4A"/>
    <w:rsid w:val="00C46197"/>
    <w:rsid w:val="00C47B97"/>
    <w:rsid w:val="00C527D6"/>
    <w:rsid w:val="00C55745"/>
    <w:rsid w:val="00C55892"/>
    <w:rsid w:val="00C566EF"/>
    <w:rsid w:val="00C56946"/>
    <w:rsid w:val="00C56E8D"/>
    <w:rsid w:val="00C57003"/>
    <w:rsid w:val="00C64358"/>
    <w:rsid w:val="00C6643A"/>
    <w:rsid w:val="00C703D4"/>
    <w:rsid w:val="00C70EBC"/>
    <w:rsid w:val="00C71099"/>
    <w:rsid w:val="00C72826"/>
    <w:rsid w:val="00C729F2"/>
    <w:rsid w:val="00C72E1E"/>
    <w:rsid w:val="00C73CE2"/>
    <w:rsid w:val="00C765FC"/>
    <w:rsid w:val="00C8056E"/>
    <w:rsid w:val="00C81680"/>
    <w:rsid w:val="00C8737A"/>
    <w:rsid w:val="00C915FA"/>
    <w:rsid w:val="00C947D4"/>
    <w:rsid w:val="00C95294"/>
    <w:rsid w:val="00C97AAF"/>
    <w:rsid w:val="00CA04C3"/>
    <w:rsid w:val="00CA265C"/>
    <w:rsid w:val="00CA2D9B"/>
    <w:rsid w:val="00CA35FC"/>
    <w:rsid w:val="00CA7190"/>
    <w:rsid w:val="00CB0BF4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4C38"/>
    <w:rsid w:val="00CD5959"/>
    <w:rsid w:val="00CD66BE"/>
    <w:rsid w:val="00CD7C16"/>
    <w:rsid w:val="00CE3169"/>
    <w:rsid w:val="00CE4C1E"/>
    <w:rsid w:val="00CE62E9"/>
    <w:rsid w:val="00CE6C93"/>
    <w:rsid w:val="00CF1F82"/>
    <w:rsid w:val="00CF3254"/>
    <w:rsid w:val="00CF3B7E"/>
    <w:rsid w:val="00CF4082"/>
    <w:rsid w:val="00D01E8C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3074B"/>
    <w:rsid w:val="00D323D5"/>
    <w:rsid w:val="00D32F4A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4E62"/>
    <w:rsid w:val="00D570E8"/>
    <w:rsid w:val="00D607CE"/>
    <w:rsid w:val="00D619AD"/>
    <w:rsid w:val="00D625E9"/>
    <w:rsid w:val="00D6472D"/>
    <w:rsid w:val="00D72457"/>
    <w:rsid w:val="00D81F17"/>
    <w:rsid w:val="00D821DB"/>
    <w:rsid w:val="00D8276E"/>
    <w:rsid w:val="00D8459B"/>
    <w:rsid w:val="00D8470D"/>
    <w:rsid w:val="00D86D57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6EAE"/>
    <w:rsid w:val="00DC0DD6"/>
    <w:rsid w:val="00DC10C6"/>
    <w:rsid w:val="00DC2A73"/>
    <w:rsid w:val="00DC32CA"/>
    <w:rsid w:val="00DC37D3"/>
    <w:rsid w:val="00DC6774"/>
    <w:rsid w:val="00DC686B"/>
    <w:rsid w:val="00DD2475"/>
    <w:rsid w:val="00DD459C"/>
    <w:rsid w:val="00DD6B70"/>
    <w:rsid w:val="00DE0725"/>
    <w:rsid w:val="00DE1673"/>
    <w:rsid w:val="00DE2E5C"/>
    <w:rsid w:val="00DE6719"/>
    <w:rsid w:val="00DF02DC"/>
    <w:rsid w:val="00DF05D7"/>
    <w:rsid w:val="00DF13FA"/>
    <w:rsid w:val="00DF60E9"/>
    <w:rsid w:val="00DF6D95"/>
    <w:rsid w:val="00DF71EE"/>
    <w:rsid w:val="00DF7FD8"/>
    <w:rsid w:val="00E033BD"/>
    <w:rsid w:val="00E039D8"/>
    <w:rsid w:val="00E10454"/>
    <w:rsid w:val="00E11531"/>
    <w:rsid w:val="00E14E87"/>
    <w:rsid w:val="00E17CAC"/>
    <w:rsid w:val="00E30FE5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6897"/>
    <w:rsid w:val="00E57256"/>
    <w:rsid w:val="00E60417"/>
    <w:rsid w:val="00E61AA8"/>
    <w:rsid w:val="00E628B9"/>
    <w:rsid w:val="00E63371"/>
    <w:rsid w:val="00E63E21"/>
    <w:rsid w:val="00E72840"/>
    <w:rsid w:val="00E75CF3"/>
    <w:rsid w:val="00E812C0"/>
    <w:rsid w:val="00E85073"/>
    <w:rsid w:val="00E85ACE"/>
    <w:rsid w:val="00E872C3"/>
    <w:rsid w:val="00E873E0"/>
    <w:rsid w:val="00E908C9"/>
    <w:rsid w:val="00E90E3A"/>
    <w:rsid w:val="00E91051"/>
    <w:rsid w:val="00E92853"/>
    <w:rsid w:val="00E96037"/>
    <w:rsid w:val="00EA06B6"/>
    <w:rsid w:val="00EA1998"/>
    <w:rsid w:val="00EA39C3"/>
    <w:rsid w:val="00EA3D44"/>
    <w:rsid w:val="00EA52E6"/>
    <w:rsid w:val="00EB2B0B"/>
    <w:rsid w:val="00EB447E"/>
    <w:rsid w:val="00EB46A5"/>
    <w:rsid w:val="00EB4B38"/>
    <w:rsid w:val="00EB5B08"/>
    <w:rsid w:val="00EB64CD"/>
    <w:rsid w:val="00EB72B0"/>
    <w:rsid w:val="00EC0B9F"/>
    <w:rsid w:val="00EC1527"/>
    <w:rsid w:val="00EC492E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79F8"/>
    <w:rsid w:val="00EF7D39"/>
    <w:rsid w:val="00F02134"/>
    <w:rsid w:val="00F05006"/>
    <w:rsid w:val="00F11E25"/>
    <w:rsid w:val="00F125F3"/>
    <w:rsid w:val="00F141B4"/>
    <w:rsid w:val="00F14DFB"/>
    <w:rsid w:val="00F1643C"/>
    <w:rsid w:val="00F16A91"/>
    <w:rsid w:val="00F20F7E"/>
    <w:rsid w:val="00F217EF"/>
    <w:rsid w:val="00F24379"/>
    <w:rsid w:val="00F24EA1"/>
    <w:rsid w:val="00F26BC9"/>
    <w:rsid w:val="00F27204"/>
    <w:rsid w:val="00F32BCD"/>
    <w:rsid w:val="00F33088"/>
    <w:rsid w:val="00F350F1"/>
    <w:rsid w:val="00F3543E"/>
    <w:rsid w:val="00F43B48"/>
    <w:rsid w:val="00F44146"/>
    <w:rsid w:val="00F45513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3877"/>
    <w:rsid w:val="00F662D0"/>
    <w:rsid w:val="00F675EA"/>
    <w:rsid w:val="00F67D24"/>
    <w:rsid w:val="00F70EF8"/>
    <w:rsid w:val="00F71CED"/>
    <w:rsid w:val="00F72DC7"/>
    <w:rsid w:val="00F72F85"/>
    <w:rsid w:val="00F73FDB"/>
    <w:rsid w:val="00F74AC5"/>
    <w:rsid w:val="00F757F5"/>
    <w:rsid w:val="00F75E4D"/>
    <w:rsid w:val="00F76BA3"/>
    <w:rsid w:val="00F81054"/>
    <w:rsid w:val="00F82312"/>
    <w:rsid w:val="00F83C1A"/>
    <w:rsid w:val="00F848C3"/>
    <w:rsid w:val="00F84BE2"/>
    <w:rsid w:val="00F858DF"/>
    <w:rsid w:val="00F874B6"/>
    <w:rsid w:val="00F903CD"/>
    <w:rsid w:val="00F91DD1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D0B54"/>
    <w:rsid w:val="00FD399E"/>
    <w:rsid w:val="00FD46CB"/>
    <w:rsid w:val="00FE0B26"/>
    <w:rsid w:val="00FE170A"/>
    <w:rsid w:val="00FE1DBE"/>
    <w:rsid w:val="00FE31CD"/>
    <w:rsid w:val="00FE3948"/>
    <w:rsid w:val="00FE45F1"/>
    <w:rsid w:val="00FE5A4D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ko/chinaplas" TargetMode="External"/><Relationship Id="rId18" Type="http://schemas.openxmlformats.org/officeDocument/2006/relationships/hyperlink" Target="https://bit.ly/34qxBOV" TargetMode="External"/><Relationship Id="rId26" Type="http://schemas.openxmlformats.org/officeDocument/2006/relationships/hyperlink" Target="https://blog.naver.com/kraiburgtpe_2015" TargetMode="External"/><Relationship Id="rId39" Type="http://schemas.openxmlformats.org/officeDocument/2006/relationships/fontTable" Target="fontTable.xml"/><Relationship Id="rId21" Type="http://schemas.openxmlformats.org/officeDocument/2006/relationships/image" Target="media/image3.png"/><Relationship Id="rId34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ko/controlled-migration-tpe" TargetMode="External"/><Relationship Id="rId17" Type="http://schemas.openxmlformats.org/officeDocument/2006/relationships/image" Target="media/image1.jpeg"/><Relationship Id="rId25" Type="http://schemas.openxmlformats.org/officeDocument/2006/relationships/image" Target="media/image4.png"/><Relationship Id="rId33" Type="http://schemas.openxmlformats.org/officeDocument/2006/relationships/image" Target="media/image8.png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ko/KRAIBURG-TPE%EC%9D%98-%EC%86%8C%EC%9E%AC%EA%B0%80-%EC%8A%A4%EB%A7%88%ED%8A%B8-%EC%A0%95%EC%88%98%EA%B8%B0%EC%9D%98-%EC%82%AC%EC%9A%A9%EC%84%B1%EC%9D%84-%EC%A0%9C%EA%B3%A0%ED%95%B4" TargetMode="External"/><Relationship Id="rId20" Type="http://schemas.openxmlformats.org/officeDocument/2006/relationships/hyperlink" Target="https://www.kraiburg-tpe.com/de/news" TargetMode="External"/><Relationship Id="rId29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ko/thermolast-k" TargetMode="External"/><Relationship Id="rId24" Type="http://schemas.openxmlformats.org/officeDocument/2006/relationships/hyperlink" Target="https://www.kraiburg-tpe.com/en/wechat" TargetMode="External"/><Relationship Id="rId32" Type="http://schemas.openxmlformats.org/officeDocument/2006/relationships/hyperlink" Target="https://i.youku.com/i/UMTYxNTExNTgzNg==" TargetMode="External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ko/%EC%8B%9D%ED%92%88-%EC%9A%A9%EA%B8%B0%EC%9D%98-%EA%B8%B0%EB%8A%A5%EC%84%B1-%ED%96%A5%EC%83%81" TargetMode="External"/><Relationship Id="rId23" Type="http://schemas.openxmlformats.org/officeDocument/2006/relationships/hyperlink" Target="https://www.kraiburg-tpe.com/ko/%EB%B3%B4%EB%8F%84%EC%9E%90%EB%A3%8C" TargetMode="External"/><Relationship Id="rId28" Type="http://schemas.openxmlformats.org/officeDocument/2006/relationships/hyperlink" Target="https://www.linkedin.com/company/kraiburg-tpe/?originalSubdomain=de" TargetMode="External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31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ko/%EC%A7%80%EC%86%8D-%EA%B0%80%EB%8A%A5%EC%84%B1" TargetMode="External"/><Relationship Id="rId22" Type="http://schemas.openxmlformats.org/officeDocument/2006/relationships/hyperlink" Target="https://www.kraiburg-tpe.com/en/download-press-pictures" TargetMode="External"/><Relationship Id="rId27" Type="http://schemas.openxmlformats.org/officeDocument/2006/relationships/image" Target="media/image5.png"/><Relationship Id="rId30" Type="http://schemas.openxmlformats.org/officeDocument/2006/relationships/hyperlink" Target="https://www.youtube.com/channel/UCG71Bdw9bBMMwKr13-qFaPQ" TargetMode="External"/><Relationship Id="rId35" Type="http://schemas.openxmlformats.org/officeDocument/2006/relationships/hyperlink" Target="http://www.kraiburg-tpe.com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DF1783150C5743BC949855C7C2C643" ma:contentTypeVersion="13" ma:contentTypeDescription="Ein neues Dokument erstellen." ma:contentTypeScope="" ma:versionID="1643e3de73986abe0f06faddfe2ae717">
  <xsd:schema xmlns:xsd="http://www.w3.org/2001/XMLSchema" xmlns:xs="http://www.w3.org/2001/XMLSchema" xmlns:p="http://schemas.microsoft.com/office/2006/metadata/properties" xmlns:ns3="b0aac98f-77e3-488e-b1d0-e526279ba76f" xmlns:ns4="8d3818be-6f21-4c29-ab13-78e30dc982d3" targetNamespace="http://schemas.microsoft.com/office/2006/metadata/properties" ma:root="true" ma:fieldsID="b6e397b73c0691b9c799b11ab6a62dd9" ns3:_="" ns4:_="">
    <xsd:import namespace="b0aac98f-77e3-488e-b1d0-e526279ba76f"/>
    <xsd:import namespace="8d3818be-6f21-4c29-ab13-78e30dc982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ac98f-77e3-488e-b1d0-e526279b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818be-6f21-4c29-ab13-78e30dc982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F56803-B77B-4188-8906-285E77A60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ac98f-77e3-488e-b1d0-e526279ba76f"/>
    <ds:schemaRef ds:uri="8d3818be-6f21-4c29-ab13-78e30dc982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F1BF41-1A33-4848-9ADB-FDD43BEA74AD}">
  <ds:schemaRefs>
    <ds:schemaRef ds:uri="http://schemas.openxmlformats.org/package/2006/metadata/core-properties"/>
    <ds:schemaRef ds:uri="8d3818be-6f21-4c29-ab13-78e30dc982d3"/>
    <ds:schemaRef ds:uri="http://purl.org/dc/elements/1.1/"/>
    <ds:schemaRef ds:uri="http://schemas.microsoft.com/office/2006/metadata/properties"/>
    <ds:schemaRef ds:uri="http://schemas.microsoft.com/office/2006/documentManagement/types"/>
    <ds:schemaRef ds:uri="b0aac98f-77e3-488e-b1d0-e526279ba76f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585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70</cp:revision>
  <cp:lastPrinted>2026-03-27T02:38:00Z</cp:lastPrinted>
  <dcterms:created xsi:type="dcterms:W3CDTF">2026-03-15T03:08:00Z</dcterms:created>
  <dcterms:modified xsi:type="dcterms:W3CDTF">2026-03-27T02:38:00Z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0x01010075DF1783150C5743BC949855C7C2C643</vt:lpwstr>
  </property>
  <property fmtid="{D5CDD505-2E9C-101B-9397-08002B2CF9AE}" pid="3" name="GrammarlyDocumentId">
    <vt:lpwstr>d2ea5e8e-f5a9-44ff-b228-b3cbd046aed1</vt:lpwstr>
  </property>
</Properties>
</file>